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683" w:rsidRDefault="00C946DF" w:rsidP="00C946DF">
      <w:pPr>
        <w:ind w:rightChars="100" w:right="220"/>
        <w:jc w:val="right"/>
        <w:rPr>
          <w:rFonts w:asciiTheme="minorEastAsia" w:hAnsiTheme="minorEastAsia"/>
          <w:sz w:val="24"/>
          <w:szCs w:val="24"/>
        </w:rPr>
      </w:pPr>
      <w:r w:rsidRPr="007501F8">
        <w:rPr>
          <w:rFonts w:asciiTheme="minorEastAsia" w:hAnsiTheme="minorEastAsia" w:hint="eastAsia"/>
          <w:sz w:val="24"/>
          <w:szCs w:val="24"/>
        </w:rPr>
        <w:t>令和</w:t>
      </w:r>
      <w:r>
        <w:rPr>
          <w:rFonts w:asciiTheme="minorEastAsia" w:hAnsiTheme="minorEastAsia" w:hint="eastAsia"/>
          <w:sz w:val="24"/>
          <w:szCs w:val="24"/>
        </w:rPr>
        <w:t>５年８月３１</w:t>
      </w:r>
      <w:r w:rsidRPr="007501F8">
        <w:rPr>
          <w:rFonts w:asciiTheme="minorEastAsia" w:hAnsiTheme="minorEastAsia" w:hint="eastAsia"/>
          <w:sz w:val="24"/>
          <w:szCs w:val="24"/>
        </w:rPr>
        <w:t>日</w:t>
      </w:r>
    </w:p>
    <w:p w:rsidR="00C946DF" w:rsidRPr="007501F8" w:rsidRDefault="00301683" w:rsidP="00C946DF">
      <w:pPr>
        <w:ind w:rightChars="100" w:right="220"/>
        <w:jc w:val="right"/>
        <w:rPr>
          <w:rFonts w:asciiTheme="minorEastAsia" w:hAnsiTheme="minorEastAsia"/>
          <w:sz w:val="24"/>
          <w:szCs w:val="24"/>
        </w:rPr>
      </w:pPr>
      <w:r w:rsidRPr="00743898">
        <w:rPr>
          <w:rFonts w:asciiTheme="minorEastAsia" w:hAnsiTheme="minorEastAsia" w:hint="eastAsia"/>
          <w:spacing w:val="72"/>
          <w:kern w:val="0"/>
          <w:sz w:val="24"/>
          <w:szCs w:val="24"/>
          <w:fitText w:val="2160" w:id="-1196692224"/>
        </w:rPr>
        <w:t>総務部総務</w:t>
      </w:r>
      <w:r w:rsidRPr="00743898">
        <w:rPr>
          <w:rFonts w:asciiTheme="minorEastAsia" w:hAnsiTheme="minorEastAsia" w:hint="eastAsia"/>
          <w:kern w:val="0"/>
          <w:sz w:val="24"/>
          <w:szCs w:val="24"/>
          <w:fitText w:val="2160" w:id="-1196692224"/>
        </w:rPr>
        <w:t>課</w:t>
      </w:r>
      <w:r w:rsidR="00C946DF" w:rsidRPr="007501F8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C946DF" w:rsidRDefault="00C946DF" w:rsidP="00C946DF">
      <w:pPr>
        <w:jc w:val="left"/>
        <w:rPr>
          <w:sz w:val="24"/>
          <w:szCs w:val="24"/>
        </w:rPr>
      </w:pPr>
    </w:p>
    <w:p w:rsidR="009E2BFD" w:rsidRPr="00C946DF" w:rsidRDefault="009E2BFD" w:rsidP="009E2BFD">
      <w:pPr>
        <w:jc w:val="center"/>
        <w:rPr>
          <w:sz w:val="24"/>
          <w:szCs w:val="24"/>
        </w:rPr>
      </w:pPr>
      <w:r w:rsidRPr="00C946DF">
        <w:rPr>
          <w:rFonts w:hint="eastAsia"/>
          <w:sz w:val="24"/>
          <w:szCs w:val="24"/>
        </w:rPr>
        <w:t>上尾市情報公開・個人情報運営審議会の運営について</w:t>
      </w:r>
    </w:p>
    <w:p w:rsidR="009E2BFD" w:rsidRPr="00C946DF" w:rsidRDefault="009E2BFD">
      <w:pPr>
        <w:rPr>
          <w:sz w:val="24"/>
          <w:szCs w:val="24"/>
        </w:rPr>
      </w:pPr>
    </w:p>
    <w:p w:rsidR="009E2BFD" w:rsidRDefault="00C946D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068D0" w:rsidRPr="00C946DF">
        <w:rPr>
          <w:rFonts w:hint="eastAsia"/>
          <w:sz w:val="24"/>
          <w:szCs w:val="24"/>
        </w:rPr>
        <w:t>上尾市情報公開・個人情報保護</w:t>
      </w:r>
      <w:r w:rsidR="00C068D0">
        <w:rPr>
          <w:rFonts w:hint="eastAsia"/>
          <w:sz w:val="24"/>
          <w:szCs w:val="24"/>
        </w:rPr>
        <w:t>運営審議会（以下「審議会」という。）では、</w:t>
      </w:r>
      <w:r w:rsidR="009E2BFD" w:rsidRPr="00C946DF">
        <w:rPr>
          <w:rFonts w:hint="eastAsia"/>
          <w:sz w:val="24"/>
          <w:szCs w:val="24"/>
        </w:rPr>
        <w:t>令和５年４月の</w:t>
      </w:r>
      <w:r w:rsidR="006956F7">
        <w:rPr>
          <w:rFonts w:hint="eastAsia"/>
          <w:sz w:val="24"/>
          <w:szCs w:val="24"/>
        </w:rPr>
        <w:t>個人情報の保護に関する法律の改正に伴い、</w:t>
      </w:r>
      <w:r w:rsidR="006A4F70">
        <w:rPr>
          <w:rFonts w:hint="eastAsia"/>
          <w:sz w:val="24"/>
          <w:szCs w:val="24"/>
        </w:rPr>
        <w:t>これまで審議会に諮っていた諮問案件の大半が縮小され、</w:t>
      </w:r>
      <w:r w:rsidR="00D82A52">
        <w:rPr>
          <w:rFonts w:hint="eastAsia"/>
          <w:sz w:val="24"/>
          <w:szCs w:val="24"/>
        </w:rPr>
        <w:t>審議会委員の任期</w:t>
      </w:r>
      <w:r w:rsidR="006A4F70">
        <w:rPr>
          <w:rFonts w:hint="eastAsia"/>
          <w:sz w:val="24"/>
          <w:szCs w:val="24"/>
        </w:rPr>
        <w:t>が令和６年３月３１日をもって</w:t>
      </w:r>
      <w:r w:rsidR="00D82A52">
        <w:rPr>
          <w:rFonts w:hint="eastAsia"/>
          <w:sz w:val="24"/>
          <w:szCs w:val="24"/>
        </w:rPr>
        <w:t>満了を迎えます。</w:t>
      </w:r>
    </w:p>
    <w:p w:rsidR="00C068D0" w:rsidRDefault="00C068D0" w:rsidP="00C068D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他方、上尾市では</w:t>
      </w:r>
      <w:r w:rsidR="00DE11C5">
        <w:rPr>
          <w:rFonts w:hint="eastAsia"/>
          <w:sz w:val="24"/>
          <w:szCs w:val="24"/>
        </w:rPr>
        <w:t>令和６年４月に</w:t>
      </w:r>
      <w:r w:rsidRPr="00C068D0">
        <w:rPr>
          <w:rFonts w:hint="eastAsia"/>
          <w:sz w:val="24"/>
          <w:szCs w:val="24"/>
        </w:rPr>
        <w:t>公文書管理条例</w:t>
      </w:r>
      <w:r>
        <w:rPr>
          <w:rFonts w:hint="eastAsia"/>
          <w:sz w:val="24"/>
          <w:szCs w:val="24"/>
        </w:rPr>
        <w:t>の施行に向けて準備をしており、</w:t>
      </w:r>
      <w:r w:rsidR="00A71576">
        <w:rPr>
          <w:rFonts w:hint="eastAsia"/>
          <w:sz w:val="24"/>
          <w:szCs w:val="24"/>
        </w:rPr>
        <w:t>この条例が施行されると</w:t>
      </w:r>
      <w:r w:rsidR="00A21047">
        <w:rPr>
          <w:rFonts w:hint="eastAsia"/>
          <w:sz w:val="24"/>
          <w:szCs w:val="24"/>
        </w:rPr>
        <w:t>公文書の移管・廃棄</w:t>
      </w:r>
      <w:r>
        <w:rPr>
          <w:rFonts w:hint="eastAsia"/>
          <w:sz w:val="24"/>
          <w:szCs w:val="24"/>
        </w:rPr>
        <w:t>の決定については</w:t>
      </w:r>
      <w:r w:rsidR="00DE11C5">
        <w:rPr>
          <w:rFonts w:hint="eastAsia"/>
          <w:sz w:val="24"/>
          <w:szCs w:val="24"/>
        </w:rPr>
        <w:t>、諮問機関</w:t>
      </w:r>
      <w:r w:rsidRPr="00C068D0">
        <w:rPr>
          <w:rFonts w:hint="eastAsia"/>
          <w:sz w:val="24"/>
          <w:szCs w:val="24"/>
        </w:rPr>
        <w:t>に</w:t>
      </w:r>
      <w:r w:rsidR="00DE11C5">
        <w:rPr>
          <w:rFonts w:hint="eastAsia"/>
          <w:sz w:val="24"/>
          <w:szCs w:val="24"/>
        </w:rPr>
        <w:t>審議</w:t>
      </w:r>
      <w:r w:rsidR="008A1BDD">
        <w:rPr>
          <w:rFonts w:hint="eastAsia"/>
          <w:sz w:val="24"/>
          <w:szCs w:val="24"/>
        </w:rPr>
        <w:t>する</w:t>
      </w:r>
      <w:r w:rsidR="003F6E3B">
        <w:rPr>
          <w:rFonts w:hint="eastAsia"/>
          <w:sz w:val="24"/>
          <w:szCs w:val="24"/>
        </w:rPr>
        <w:t>ことが</w:t>
      </w:r>
      <w:r w:rsidR="008A1BDD">
        <w:rPr>
          <w:rFonts w:hint="eastAsia"/>
          <w:sz w:val="24"/>
          <w:szCs w:val="24"/>
        </w:rPr>
        <w:t>求められます</w:t>
      </w:r>
      <w:r w:rsidR="00EE4F8A">
        <w:rPr>
          <w:rFonts w:hint="eastAsia"/>
          <w:sz w:val="24"/>
          <w:szCs w:val="24"/>
        </w:rPr>
        <w:t xml:space="preserve">（別添 </w:t>
      </w:r>
      <w:r w:rsidR="00EE4F8A" w:rsidRPr="00EE4F8A">
        <w:rPr>
          <w:rFonts w:hint="eastAsia"/>
          <w:sz w:val="24"/>
          <w:szCs w:val="24"/>
          <w:bdr w:val="single" w:sz="4" w:space="0" w:color="auto"/>
        </w:rPr>
        <w:t>資料</w:t>
      </w:r>
      <w:bookmarkStart w:id="0" w:name="_GoBack"/>
      <w:bookmarkEnd w:id="0"/>
      <w:r w:rsidR="00EE4F8A">
        <w:rPr>
          <w:rFonts w:hint="eastAsia"/>
          <w:sz w:val="24"/>
          <w:szCs w:val="24"/>
        </w:rPr>
        <w:t>参照）。</w:t>
      </w:r>
      <w:r w:rsidR="00AF13C4">
        <w:rPr>
          <w:rFonts w:hint="eastAsia"/>
          <w:sz w:val="24"/>
          <w:szCs w:val="24"/>
        </w:rPr>
        <w:t>また、情報公開</w:t>
      </w:r>
      <w:r w:rsidR="002F08B2">
        <w:rPr>
          <w:rFonts w:hint="eastAsia"/>
          <w:sz w:val="24"/>
          <w:szCs w:val="24"/>
        </w:rPr>
        <w:t>制度にも影響が及ぶ</w:t>
      </w:r>
      <w:r w:rsidR="00795F65">
        <w:rPr>
          <w:rFonts w:hint="eastAsia"/>
          <w:sz w:val="24"/>
          <w:szCs w:val="24"/>
        </w:rPr>
        <w:t>ことから、</w:t>
      </w:r>
      <w:r w:rsidR="002F08B2">
        <w:rPr>
          <w:rFonts w:hint="eastAsia"/>
          <w:sz w:val="24"/>
          <w:szCs w:val="24"/>
        </w:rPr>
        <w:t>情報公開</w:t>
      </w:r>
      <w:r w:rsidR="00AF13C4">
        <w:rPr>
          <w:rFonts w:hint="eastAsia"/>
          <w:sz w:val="24"/>
          <w:szCs w:val="24"/>
        </w:rPr>
        <w:t>条例の改正も行われます。</w:t>
      </w:r>
    </w:p>
    <w:p w:rsidR="00F56C81" w:rsidRDefault="00C068D0" w:rsidP="00F56C8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以上のことを踏まえ、</w:t>
      </w:r>
      <w:r w:rsidR="00F56C81">
        <w:rPr>
          <w:rFonts w:hint="eastAsia"/>
          <w:sz w:val="24"/>
          <w:szCs w:val="24"/>
        </w:rPr>
        <w:t>今後</w:t>
      </w:r>
      <w:r w:rsidR="008A1BDD">
        <w:rPr>
          <w:rFonts w:hint="eastAsia"/>
          <w:sz w:val="24"/>
          <w:szCs w:val="24"/>
        </w:rPr>
        <w:t>の</w:t>
      </w:r>
      <w:r w:rsidR="004B5394">
        <w:rPr>
          <w:rFonts w:hint="eastAsia"/>
          <w:sz w:val="24"/>
          <w:szCs w:val="24"/>
        </w:rPr>
        <w:t>審議会の運営について、公文書の移管・廃棄の決定に係る審議を現行の審議会に諮り、</w:t>
      </w:r>
      <w:r w:rsidR="00F56C81">
        <w:rPr>
          <w:rFonts w:hint="eastAsia"/>
          <w:sz w:val="24"/>
          <w:szCs w:val="24"/>
        </w:rPr>
        <w:t>委員の構成を見直すことが</w:t>
      </w:r>
      <w:r w:rsidR="00641AA4">
        <w:rPr>
          <w:rFonts w:hint="eastAsia"/>
          <w:sz w:val="24"/>
          <w:szCs w:val="24"/>
        </w:rPr>
        <w:t>適当であると考えられます</w:t>
      </w:r>
      <w:r w:rsidR="00F56C81">
        <w:rPr>
          <w:rFonts w:hint="eastAsia"/>
          <w:sz w:val="24"/>
          <w:szCs w:val="24"/>
        </w:rPr>
        <w:t>。</w:t>
      </w:r>
    </w:p>
    <w:p w:rsidR="003F6E3B" w:rsidRDefault="000A798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A7988" w:rsidRPr="0002073C" w:rsidRDefault="000A7988">
      <w:pPr>
        <w:rPr>
          <w:sz w:val="20"/>
          <w:szCs w:val="20"/>
        </w:rPr>
      </w:pPr>
      <w:r w:rsidRPr="0002073C">
        <w:rPr>
          <w:rFonts w:hint="eastAsia"/>
          <w:sz w:val="20"/>
          <w:szCs w:val="20"/>
        </w:rPr>
        <w:t>他市区における審議会の状況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3964"/>
        <w:gridCol w:w="1985"/>
        <w:gridCol w:w="4111"/>
      </w:tblGrid>
      <w:tr w:rsidR="0002073C" w:rsidTr="003B5C9A">
        <w:tc>
          <w:tcPr>
            <w:tcW w:w="3964" w:type="dxa"/>
            <w:shd w:val="pct20" w:color="auto" w:fill="auto"/>
          </w:tcPr>
          <w:p w:rsidR="0002073C" w:rsidRPr="0002073C" w:rsidRDefault="0002073C" w:rsidP="0002073C">
            <w:pPr>
              <w:jc w:val="center"/>
              <w:rPr>
                <w:sz w:val="16"/>
                <w:szCs w:val="16"/>
              </w:rPr>
            </w:pPr>
            <w:r w:rsidRPr="0002073C">
              <w:rPr>
                <w:rFonts w:hint="eastAsia"/>
                <w:sz w:val="16"/>
                <w:szCs w:val="16"/>
              </w:rPr>
              <w:t>審議会名又は委員会名</w:t>
            </w:r>
          </w:p>
        </w:tc>
        <w:tc>
          <w:tcPr>
            <w:tcW w:w="1985" w:type="dxa"/>
            <w:shd w:val="pct20" w:color="auto" w:fill="auto"/>
          </w:tcPr>
          <w:p w:rsidR="0002073C" w:rsidRPr="0002073C" w:rsidRDefault="0002073C" w:rsidP="0002073C">
            <w:pPr>
              <w:jc w:val="center"/>
              <w:rPr>
                <w:sz w:val="16"/>
                <w:szCs w:val="16"/>
              </w:rPr>
            </w:pPr>
            <w:r w:rsidRPr="0002073C">
              <w:rPr>
                <w:rFonts w:hint="eastAsia"/>
                <w:sz w:val="16"/>
                <w:szCs w:val="16"/>
              </w:rPr>
              <w:t>人</w:t>
            </w:r>
            <w:r w:rsidR="00B07568">
              <w:rPr>
                <w:rFonts w:hint="eastAsia"/>
                <w:sz w:val="16"/>
                <w:szCs w:val="16"/>
              </w:rPr>
              <w:t xml:space="preserve">　</w:t>
            </w:r>
            <w:r w:rsidRPr="0002073C">
              <w:rPr>
                <w:rFonts w:hint="eastAsia"/>
                <w:sz w:val="16"/>
                <w:szCs w:val="16"/>
              </w:rPr>
              <w:t>数</w:t>
            </w:r>
          </w:p>
        </w:tc>
        <w:tc>
          <w:tcPr>
            <w:tcW w:w="4111" w:type="dxa"/>
            <w:shd w:val="pct20" w:color="auto" w:fill="auto"/>
          </w:tcPr>
          <w:p w:rsidR="0002073C" w:rsidRPr="0002073C" w:rsidRDefault="00711311" w:rsidP="00B07568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委員の構</w:t>
            </w:r>
            <w:r w:rsidR="00B07568">
              <w:rPr>
                <w:rFonts w:hint="eastAsia"/>
                <w:sz w:val="16"/>
                <w:szCs w:val="16"/>
              </w:rPr>
              <w:t>成</w:t>
            </w:r>
          </w:p>
        </w:tc>
      </w:tr>
      <w:tr w:rsidR="0002073C" w:rsidTr="003B5C9A">
        <w:tc>
          <w:tcPr>
            <w:tcW w:w="3964" w:type="dxa"/>
          </w:tcPr>
          <w:p w:rsidR="0002073C" w:rsidRPr="0002073C" w:rsidRDefault="0002073C">
            <w:pPr>
              <w:rPr>
                <w:sz w:val="16"/>
                <w:szCs w:val="16"/>
              </w:rPr>
            </w:pPr>
            <w:r w:rsidRPr="0002073C">
              <w:rPr>
                <w:rFonts w:hint="eastAsia"/>
                <w:sz w:val="16"/>
                <w:szCs w:val="16"/>
              </w:rPr>
              <w:t>酒田市公文書・情報公開・個人情報保護審査会</w:t>
            </w:r>
          </w:p>
        </w:tc>
        <w:tc>
          <w:tcPr>
            <w:tcW w:w="1985" w:type="dxa"/>
          </w:tcPr>
          <w:p w:rsidR="0002073C" w:rsidRPr="0002073C" w:rsidRDefault="0002073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５人</w:t>
            </w:r>
          </w:p>
        </w:tc>
        <w:tc>
          <w:tcPr>
            <w:tcW w:w="4111" w:type="dxa"/>
          </w:tcPr>
          <w:p w:rsidR="0002073C" w:rsidRPr="0002073C" w:rsidRDefault="00A2104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制度に関し</w:t>
            </w:r>
            <w:r w:rsidRPr="00A21047">
              <w:rPr>
                <w:rFonts w:hint="eastAsia"/>
                <w:sz w:val="16"/>
                <w:szCs w:val="16"/>
              </w:rPr>
              <w:t>学識経験を有する者</w:t>
            </w:r>
          </w:p>
        </w:tc>
      </w:tr>
      <w:tr w:rsidR="0002073C" w:rsidTr="003B5C9A">
        <w:tc>
          <w:tcPr>
            <w:tcW w:w="3964" w:type="dxa"/>
          </w:tcPr>
          <w:p w:rsidR="0002073C" w:rsidRPr="0002073C" w:rsidRDefault="0002073C">
            <w:pPr>
              <w:rPr>
                <w:sz w:val="16"/>
                <w:szCs w:val="16"/>
              </w:rPr>
            </w:pPr>
            <w:r w:rsidRPr="0002073C">
              <w:rPr>
                <w:rFonts w:hint="eastAsia"/>
                <w:sz w:val="16"/>
                <w:szCs w:val="16"/>
              </w:rPr>
              <w:t>小平市情報公開・個人情報保護・公文書管理審議会</w:t>
            </w:r>
          </w:p>
        </w:tc>
        <w:tc>
          <w:tcPr>
            <w:tcW w:w="1985" w:type="dxa"/>
          </w:tcPr>
          <w:p w:rsidR="0002073C" w:rsidRPr="0002073C" w:rsidRDefault="0002073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８人</w:t>
            </w:r>
          </w:p>
        </w:tc>
        <w:tc>
          <w:tcPr>
            <w:tcW w:w="4111" w:type="dxa"/>
          </w:tcPr>
          <w:p w:rsidR="0002073C" w:rsidRPr="0002073C" w:rsidRDefault="00A21047">
            <w:pPr>
              <w:rPr>
                <w:sz w:val="16"/>
                <w:szCs w:val="16"/>
              </w:rPr>
            </w:pPr>
            <w:r w:rsidRPr="00A21047">
              <w:rPr>
                <w:rFonts w:hint="eastAsia"/>
                <w:sz w:val="16"/>
                <w:szCs w:val="16"/>
              </w:rPr>
              <w:t>学識経験者</w:t>
            </w:r>
            <w:r w:rsidR="002516ED">
              <w:rPr>
                <w:sz w:val="16"/>
                <w:szCs w:val="16"/>
              </w:rPr>
              <w:t>4</w:t>
            </w:r>
            <w:r w:rsidRPr="00A21047">
              <w:rPr>
                <w:sz w:val="16"/>
                <w:szCs w:val="16"/>
              </w:rPr>
              <w:t>人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A21047">
              <w:rPr>
                <w:rFonts w:hint="eastAsia"/>
                <w:sz w:val="16"/>
                <w:szCs w:val="16"/>
              </w:rPr>
              <w:t>市民</w:t>
            </w:r>
            <w:r w:rsidRPr="00A2104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人</w:t>
            </w:r>
          </w:p>
        </w:tc>
      </w:tr>
      <w:tr w:rsidR="0002073C" w:rsidTr="003B5C9A">
        <w:trPr>
          <w:trHeight w:val="503"/>
        </w:trPr>
        <w:tc>
          <w:tcPr>
            <w:tcW w:w="3964" w:type="dxa"/>
          </w:tcPr>
          <w:p w:rsidR="0002073C" w:rsidRPr="0002073C" w:rsidRDefault="0002073C">
            <w:pPr>
              <w:rPr>
                <w:sz w:val="16"/>
                <w:szCs w:val="16"/>
              </w:rPr>
            </w:pPr>
            <w:r w:rsidRPr="0002073C">
              <w:rPr>
                <w:rFonts w:hint="eastAsia"/>
                <w:sz w:val="16"/>
                <w:szCs w:val="16"/>
              </w:rPr>
              <w:t>相模原市情報公開・個人情報保護・公文書管理審議会</w:t>
            </w:r>
          </w:p>
        </w:tc>
        <w:tc>
          <w:tcPr>
            <w:tcW w:w="1985" w:type="dxa"/>
          </w:tcPr>
          <w:p w:rsidR="0002073C" w:rsidRPr="0002073C" w:rsidRDefault="0002073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個９人</w:t>
            </w:r>
            <w:r w:rsidR="00711311">
              <w:rPr>
                <w:rFonts w:hint="eastAsia"/>
                <w:sz w:val="16"/>
                <w:szCs w:val="16"/>
              </w:rPr>
              <w:t xml:space="preserve">　文1</w:t>
            </w:r>
            <w:r w:rsidR="00711311">
              <w:rPr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4111" w:type="dxa"/>
          </w:tcPr>
          <w:p w:rsidR="00A21047" w:rsidRPr="003B5C9A" w:rsidRDefault="00A21047" w:rsidP="003B5C9A">
            <w:pPr>
              <w:adjustRightInd w:val="0"/>
              <w:snapToGrid w:val="0"/>
              <w:contextualSpacing/>
              <w:rPr>
                <w:sz w:val="16"/>
                <w:szCs w:val="16"/>
              </w:rPr>
            </w:pPr>
            <w:r w:rsidRPr="003B5C9A">
              <w:rPr>
                <w:rFonts w:hint="eastAsia"/>
                <w:sz w:val="16"/>
                <w:szCs w:val="16"/>
              </w:rPr>
              <w:t>法令又は行政に関し知識を有するもの経験者</w:t>
            </w:r>
            <w:r w:rsidRPr="003B5C9A">
              <w:rPr>
                <w:sz w:val="16"/>
                <w:szCs w:val="16"/>
              </w:rPr>
              <w:t>11人</w:t>
            </w:r>
            <w:r w:rsidR="00675C19" w:rsidRPr="003B5C9A">
              <w:rPr>
                <w:rFonts w:hint="eastAsia"/>
                <w:sz w:val="16"/>
                <w:szCs w:val="16"/>
              </w:rPr>
              <w:t xml:space="preserve">　</w:t>
            </w:r>
            <w:r w:rsidRPr="003B5C9A">
              <w:rPr>
                <w:rFonts w:hint="eastAsia"/>
                <w:sz w:val="16"/>
                <w:szCs w:val="16"/>
              </w:rPr>
              <w:t>市民</w:t>
            </w:r>
            <w:r w:rsidRPr="003B5C9A">
              <w:rPr>
                <w:sz w:val="16"/>
                <w:szCs w:val="16"/>
              </w:rPr>
              <w:t xml:space="preserve">4人（うち公募2人）　</w:t>
            </w:r>
          </w:p>
        </w:tc>
      </w:tr>
      <w:tr w:rsidR="0002073C" w:rsidTr="009A60BA">
        <w:tc>
          <w:tcPr>
            <w:tcW w:w="3964" w:type="dxa"/>
            <w:tcBorders>
              <w:bottom w:val="single" w:sz="4" w:space="0" w:color="auto"/>
            </w:tcBorders>
          </w:tcPr>
          <w:p w:rsidR="0002073C" w:rsidRPr="0002073C" w:rsidRDefault="0002073C">
            <w:pPr>
              <w:rPr>
                <w:sz w:val="16"/>
                <w:szCs w:val="16"/>
              </w:rPr>
            </w:pPr>
            <w:r w:rsidRPr="0002073C">
              <w:rPr>
                <w:rFonts w:hint="eastAsia"/>
                <w:sz w:val="16"/>
                <w:szCs w:val="16"/>
              </w:rPr>
              <w:t>新潟市情報公開・個人情報保護・公文書管理審議会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2073C" w:rsidRPr="0002073C" w:rsidRDefault="0002073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情５人　個５人　文４人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2073C" w:rsidRPr="0002073C" w:rsidRDefault="00675C19">
            <w:pPr>
              <w:rPr>
                <w:sz w:val="16"/>
                <w:szCs w:val="16"/>
              </w:rPr>
            </w:pPr>
            <w:r w:rsidRPr="00675C19">
              <w:rPr>
                <w:rFonts w:hint="eastAsia"/>
                <w:sz w:val="16"/>
                <w:szCs w:val="16"/>
              </w:rPr>
              <w:t>知識経験を有する者</w:t>
            </w:r>
            <w:r>
              <w:rPr>
                <w:rFonts w:hint="eastAsia"/>
                <w:sz w:val="16"/>
                <w:szCs w:val="16"/>
              </w:rPr>
              <w:t>、</w:t>
            </w:r>
            <w:r w:rsidRPr="00675C19">
              <w:rPr>
                <w:rFonts w:hint="eastAsia"/>
                <w:sz w:val="16"/>
                <w:szCs w:val="16"/>
              </w:rPr>
              <w:t>市民</w:t>
            </w:r>
          </w:p>
        </w:tc>
      </w:tr>
      <w:tr w:rsidR="0002073C" w:rsidTr="009A60BA">
        <w:trPr>
          <w:trHeight w:val="3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552759" w:rsidRPr="0002073C" w:rsidRDefault="00552759" w:rsidP="00830F3A">
            <w:pPr>
              <w:rPr>
                <w:sz w:val="16"/>
                <w:szCs w:val="16"/>
              </w:rPr>
            </w:pPr>
            <w:r w:rsidRPr="00552759">
              <w:rPr>
                <w:rFonts w:hint="eastAsia"/>
                <w:sz w:val="16"/>
                <w:szCs w:val="16"/>
              </w:rPr>
              <w:t>高松市情報公開・個人情報保護審査会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52759" w:rsidRPr="0002073C" w:rsidRDefault="00675C19" w:rsidP="00830F3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６</w:t>
            </w:r>
            <w:r w:rsidR="00552759">
              <w:rPr>
                <w:rFonts w:hint="eastAsia"/>
                <w:sz w:val="16"/>
                <w:szCs w:val="16"/>
              </w:rPr>
              <w:t>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02073C" w:rsidRPr="003B5C9A" w:rsidRDefault="00675C19" w:rsidP="00675C19">
            <w:pPr>
              <w:rPr>
                <w:sz w:val="15"/>
                <w:szCs w:val="15"/>
              </w:rPr>
            </w:pPr>
            <w:r w:rsidRPr="003B5C9A">
              <w:rPr>
                <w:rFonts w:hint="eastAsia"/>
                <w:sz w:val="15"/>
                <w:szCs w:val="15"/>
              </w:rPr>
              <w:t>弁護士(2人)、</w:t>
            </w:r>
            <w:r w:rsidRPr="003B5C9A">
              <w:rPr>
                <w:sz w:val="15"/>
                <w:szCs w:val="15"/>
              </w:rPr>
              <w:t>人権擁護委員</w:t>
            </w:r>
            <w:r w:rsidRPr="003B5C9A">
              <w:rPr>
                <w:rFonts w:hint="eastAsia"/>
                <w:sz w:val="15"/>
                <w:szCs w:val="15"/>
              </w:rPr>
              <w:t>、</w:t>
            </w:r>
            <w:r w:rsidRPr="003B5C9A">
              <w:rPr>
                <w:sz w:val="15"/>
                <w:szCs w:val="15"/>
              </w:rPr>
              <w:t>医師会副会長</w:t>
            </w:r>
            <w:r w:rsidRPr="003B5C9A">
              <w:rPr>
                <w:rFonts w:hint="eastAsia"/>
                <w:sz w:val="15"/>
                <w:szCs w:val="15"/>
              </w:rPr>
              <w:t>、</w:t>
            </w:r>
            <w:r w:rsidRPr="003B5C9A">
              <w:rPr>
                <w:sz w:val="15"/>
                <w:szCs w:val="15"/>
              </w:rPr>
              <w:t>大学教授</w:t>
            </w:r>
          </w:p>
        </w:tc>
      </w:tr>
      <w:tr w:rsidR="00830F3A" w:rsidTr="009A60BA">
        <w:trPr>
          <w:trHeight w:val="452"/>
        </w:trPr>
        <w:tc>
          <w:tcPr>
            <w:tcW w:w="3964" w:type="dxa"/>
            <w:tcBorders>
              <w:top w:val="dashSmallGap" w:sz="4" w:space="0" w:color="auto"/>
              <w:bottom w:val="single" w:sz="4" w:space="0" w:color="auto"/>
            </w:tcBorders>
          </w:tcPr>
          <w:p w:rsidR="00830F3A" w:rsidRPr="00552759" w:rsidRDefault="00830F3A" w:rsidP="00830F3A">
            <w:pPr>
              <w:rPr>
                <w:sz w:val="16"/>
                <w:szCs w:val="16"/>
              </w:rPr>
            </w:pPr>
            <w:r w:rsidRPr="00552759">
              <w:rPr>
                <w:rFonts w:hint="eastAsia"/>
                <w:sz w:val="16"/>
                <w:szCs w:val="16"/>
              </w:rPr>
              <w:t>高松市公文書等管理審議会</w:t>
            </w:r>
          </w:p>
        </w:tc>
        <w:tc>
          <w:tcPr>
            <w:tcW w:w="1985" w:type="dxa"/>
            <w:tcBorders>
              <w:top w:val="dashed" w:sz="4" w:space="0" w:color="auto"/>
              <w:bottom w:val="single" w:sz="4" w:space="0" w:color="auto"/>
            </w:tcBorders>
          </w:tcPr>
          <w:p w:rsidR="00830F3A" w:rsidRDefault="00830F3A" w:rsidP="00830F3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７人</w:t>
            </w: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:rsidR="00830F3A" w:rsidRPr="003B5C9A" w:rsidRDefault="00830F3A" w:rsidP="003B5C9A">
            <w:pPr>
              <w:adjustRightInd w:val="0"/>
              <w:snapToGrid w:val="0"/>
              <w:contextualSpacing/>
              <w:rPr>
                <w:sz w:val="16"/>
                <w:szCs w:val="16"/>
              </w:rPr>
            </w:pPr>
            <w:r w:rsidRPr="003B5C9A">
              <w:rPr>
                <w:rFonts w:hint="eastAsia"/>
                <w:sz w:val="16"/>
                <w:szCs w:val="16"/>
              </w:rPr>
              <w:t>弁護士(2人)、行政書士、税理士、学識経験者、</w:t>
            </w:r>
          </w:p>
          <w:p w:rsidR="00830F3A" w:rsidRPr="00675C19" w:rsidRDefault="00830F3A" w:rsidP="003B5C9A">
            <w:pPr>
              <w:adjustRightInd w:val="0"/>
              <w:snapToGrid w:val="0"/>
              <w:contextualSpacing/>
              <w:rPr>
                <w:sz w:val="14"/>
                <w:szCs w:val="14"/>
              </w:rPr>
            </w:pPr>
            <w:r w:rsidRPr="003B5C9A">
              <w:rPr>
                <w:rFonts w:hint="eastAsia"/>
                <w:sz w:val="16"/>
                <w:szCs w:val="16"/>
              </w:rPr>
              <w:t>人権擁護委員、文書館主任専門職員</w:t>
            </w:r>
            <w:r w:rsidRPr="003B5C9A">
              <w:rPr>
                <w:sz w:val="16"/>
                <w:szCs w:val="16"/>
              </w:rPr>
              <w:t xml:space="preserve">　</w:t>
            </w:r>
          </w:p>
        </w:tc>
      </w:tr>
      <w:tr w:rsidR="0002073C" w:rsidTr="009A60BA">
        <w:trPr>
          <w:trHeight w:val="240"/>
        </w:trPr>
        <w:tc>
          <w:tcPr>
            <w:tcW w:w="3964" w:type="dxa"/>
            <w:tcBorders>
              <w:bottom w:val="dashSmallGap" w:sz="4" w:space="0" w:color="auto"/>
            </w:tcBorders>
          </w:tcPr>
          <w:p w:rsidR="00552759" w:rsidRPr="0002073C" w:rsidRDefault="00552759" w:rsidP="00830F3A">
            <w:pPr>
              <w:rPr>
                <w:sz w:val="16"/>
                <w:szCs w:val="16"/>
              </w:rPr>
            </w:pPr>
            <w:r w:rsidRPr="00552759">
              <w:rPr>
                <w:rFonts w:hint="eastAsia"/>
                <w:sz w:val="16"/>
                <w:szCs w:val="16"/>
              </w:rPr>
              <w:t>鹿児島市個人情報保護審議会</w:t>
            </w:r>
          </w:p>
        </w:tc>
        <w:tc>
          <w:tcPr>
            <w:tcW w:w="1985" w:type="dxa"/>
            <w:tcBorders>
              <w:bottom w:val="dashed" w:sz="4" w:space="0" w:color="auto"/>
            </w:tcBorders>
          </w:tcPr>
          <w:p w:rsidR="00552759" w:rsidRPr="0002073C" w:rsidRDefault="00552759" w:rsidP="00830F3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５人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:rsidR="002516ED" w:rsidRPr="0002073C" w:rsidRDefault="00675C19" w:rsidP="00675C19">
            <w:pPr>
              <w:rPr>
                <w:sz w:val="16"/>
                <w:szCs w:val="16"/>
              </w:rPr>
            </w:pPr>
            <w:r w:rsidRPr="00675C19">
              <w:rPr>
                <w:rFonts w:hint="eastAsia"/>
                <w:sz w:val="16"/>
                <w:szCs w:val="16"/>
              </w:rPr>
              <w:t>学識経験者</w:t>
            </w:r>
            <w:r>
              <w:rPr>
                <w:rFonts w:hint="eastAsia"/>
                <w:sz w:val="16"/>
                <w:szCs w:val="16"/>
              </w:rPr>
              <w:t>5人</w:t>
            </w:r>
            <w:r w:rsidR="002516ED">
              <w:rPr>
                <w:rFonts w:hint="eastAsia"/>
                <w:sz w:val="16"/>
                <w:szCs w:val="16"/>
              </w:rPr>
              <w:t>、</w:t>
            </w:r>
            <w:r>
              <w:rPr>
                <w:rFonts w:hint="eastAsia"/>
                <w:sz w:val="16"/>
                <w:szCs w:val="16"/>
              </w:rPr>
              <w:t>その他住民5人</w:t>
            </w:r>
          </w:p>
        </w:tc>
      </w:tr>
      <w:tr w:rsidR="00830F3A" w:rsidTr="009A60BA">
        <w:trPr>
          <w:trHeight w:val="312"/>
        </w:trPr>
        <w:tc>
          <w:tcPr>
            <w:tcW w:w="3964" w:type="dxa"/>
            <w:tcBorders>
              <w:top w:val="dashSmallGap" w:sz="4" w:space="0" w:color="auto"/>
            </w:tcBorders>
          </w:tcPr>
          <w:p w:rsidR="00830F3A" w:rsidRPr="00552759" w:rsidRDefault="00830F3A" w:rsidP="00830F3A">
            <w:pPr>
              <w:rPr>
                <w:sz w:val="16"/>
                <w:szCs w:val="16"/>
              </w:rPr>
            </w:pPr>
            <w:r w:rsidRPr="00552759">
              <w:rPr>
                <w:rFonts w:hint="eastAsia"/>
                <w:sz w:val="16"/>
                <w:szCs w:val="16"/>
              </w:rPr>
              <w:t>鹿児島市公文書管理委員会</w:t>
            </w:r>
          </w:p>
        </w:tc>
        <w:tc>
          <w:tcPr>
            <w:tcW w:w="1985" w:type="dxa"/>
            <w:tcBorders>
              <w:top w:val="dashed" w:sz="4" w:space="0" w:color="auto"/>
            </w:tcBorders>
          </w:tcPr>
          <w:p w:rsidR="00830F3A" w:rsidRDefault="00830F3A" w:rsidP="00830F3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５人</w:t>
            </w:r>
          </w:p>
        </w:tc>
        <w:tc>
          <w:tcPr>
            <w:tcW w:w="4111" w:type="dxa"/>
            <w:tcBorders>
              <w:top w:val="dashed" w:sz="4" w:space="0" w:color="auto"/>
            </w:tcBorders>
          </w:tcPr>
          <w:p w:rsidR="00830F3A" w:rsidRDefault="00830F3A" w:rsidP="003B5C9A">
            <w:pPr>
              <w:adjustRightInd w:val="0"/>
              <w:snapToGrid w:val="0"/>
              <w:contextualSpacing/>
              <w:rPr>
                <w:sz w:val="16"/>
                <w:szCs w:val="16"/>
              </w:rPr>
            </w:pPr>
            <w:r w:rsidRPr="002516ED">
              <w:rPr>
                <w:rFonts w:hint="eastAsia"/>
                <w:sz w:val="16"/>
                <w:szCs w:val="16"/>
              </w:rPr>
              <w:t>学識経験者</w:t>
            </w:r>
            <w:r w:rsidRPr="002516ED">
              <w:rPr>
                <w:sz w:val="16"/>
                <w:szCs w:val="16"/>
              </w:rPr>
              <w:t>2人</w:t>
            </w:r>
            <w:r>
              <w:rPr>
                <w:rFonts w:hint="eastAsia"/>
                <w:sz w:val="16"/>
                <w:szCs w:val="16"/>
              </w:rPr>
              <w:t>、</w:t>
            </w:r>
            <w:r w:rsidRPr="002516ED">
              <w:rPr>
                <w:rFonts w:hint="eastAsia"/>
                <w:sz w:val="16"/>
                <w:szCs w:val="16"/>
              </w:rPr>
              <w:t>文書管理の実務に携わる者</w:t>
            </w:r>
            <w:r w:rsidRPr="002516ED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人</w:t>
            </w:r>
          </w:p>
          <w:p w:rsidR="00830F3A" w:rsidRPr="00675C19" w:rsidRDefault="00830F3A" w:rsidP="003B5C9A">
            <w:pPr>
              <w:adjustRightInd w:val="0"/>
              <w:snapToGrid w:val="0"/>
              <w:contextualSpacing/>
              <w:rPr>
                <w:sz w:val="16"/>
                <w:szCs w:val="16"/>
              </w:rPr>
            </w:pPr>
            <w:r w:rsidRPr="002516ED">
              <w:rPr>
                <w:rFonts w:hint="eastAsia"/>
                <w:sz w:val="16"/>
                <w:szCs w:val="16"/>
              </w:rPr>
              <w:t>その他市長が必要と求める者</w:t>
            </w:r>
            <w:r>
              <w:rPr>
                <w:rFonts w:hint="eastAsia"/>
                <w:sz w:val="16"/>
                <w:szCs w:val="16"/>
              </w:rPr>
              <w:t>1人</w:t>
            </w:r>
          </w:p>
        </w:tc>
      </w:tr>
      <w:tr w:rsidR="00552759" w:rsidTr="009A60BA">
        <w:trPr>
          <w:trHeight w:val="345"/>
        </w:trPr>
        <w:tc>
          <w:tcPr>
            <w:tcW w:w="3964" w:type="dxa"/>
            <w:tcBorders>
              <w:bottom w:val="dashSmallGap" w:sz="4" w:space="0" w:color="auto"/>
            </w:tcBorders>
          </w:tcPr>
          <w:p w:rsidR="00552759" w:rsidRPr="00552759" w:rsidRDefault="00552759" w:rsidP="00830F3A">
            <w:pPr>
              <w:rPr>
                <w:sz w:val="16"/>
                <w:szCs w:val="16"/>
              </w:rPr>
            </w:pPr>
            <w:r w:rsidRPr="00552759">
              <w:rPr>
                <w:rFonts w:hint="eastAsia"/>
                <w:sz w:val="16"/>
                <w:szCs w:val="16"/>
              </w:rPr>
              <w:t>尼崎市情報公開・個人情報保護審査委員会</w:t>
            </w:r>
          </w:p>
        </w:tc>
        <w:tc>
          <w:tcPr>
            <w:tcW w:w="1985" w:type="dxa"/>
            <w:tcBorders>
              <w:bottom w:val="dashed" w:sz="4" w:space="0" w:color="auto"/>
            </w:tcBorders>
          </w:tcPr>
          <w:p w:rsidR="00A21047" w:rsidRPr="0002073C" w:rsidRDefault="00A21047" w:rsidP="00830F3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１１人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:rsidR="009419A2" w:rsidRPr="0002073C" w:rsidRDefault="009419A2" w:rsidP="002516ED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制度に関し</w:t>
            </w:r>
            <w:r w:rsidRPr="009419A2">
              <w:rPr>
                <w:rFonts w:hint="eastAsia"/>
                <w:sz w:val="16"/>
                <w:szCs w:val="16"/>
              </w:rPr>
              <w:t>知識経験を有する者</w:t>
            </w:r>
          </w:p>
        </w:tc>
      </w:tr>
      <w:tr w:rsidR="00830F3A" w:rsidTr="009A60BA">
        <w:trPr>
          <w:trHeight w:val="375"/>
        </w:trPr>
        <w:tc>
          <w:tcPr>
            <w:tcW w:w="3964" w:type="dxa"/>
            <w:tcBorders>
              <w:top w:val="dashSmallGap" w:sz="4" w:space="0" w:color="auto"/>
            </w:tcBorders>
          </w:tcPr>
          <w:p w:rsidR="00830F3A" w:rsidRPr="00552759" w:rsidRDefault="00830F3A" w:rsidP="00830F3A">
            <w:pPr>
              <w:rPr>
                <w:sz w:val="16"/>
                <w:szCs w:val="16"/>
              </w:rPr>
            </w:pPr>
            <w:r w:rsidRPr="00552759">
              <w:rPr>
                <w:rFonts w:hint="eastAsia"/>
                <w:sz w:val="16"/>
                <w:szCs w:val="16"/>
              </w:rPr>
              <w:t>尼崎市公文書管理委員会</w:t>
            </w:r>
          </w:p>
        </w:tc>
        <w:tc>
          <w:tcPr>
            <w:tcW w:w="1985" w:type="dxa"/>
            <w:tcBorders>
              <w:top w:val="dashed" w:sz="4" w:space="0" w:color="auto"/>
            </w:tcBorders>
          </w:tcPr>
          <w:p w:rsidR="00830F3A" w:rsidRDefault="00830F3A" w:rsidP="00830F3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６人</w:t>
            </w:r>
          </w:p>
        </w:tc>
        <w:tc>
          <w:tcPr>
            <w:tcW w:w="4111" w:type="dxa"/>
            <w:tcBorders>
              <w:top w:val="dashed" w:sz="4" w:space="0" w:color="auto"/>
            </w:tcBorders>
          </w:tcPr>
          <w:p w:rsidR="00830F3A" w:rsidRDefault="00830F3A" w:rsidP="00830F3A">
            <w:pPr>
              <w:rPr>
                <w:sz w:val="16"/>
                <w:szCs w:val="16"/>
              </w:rPr>
            </w:pPr>
            <w:r w:rsidRPr="009419A2">
              <w:rPr>
                <w:rFonts w:hint="eastAsia"/>
                <w:sz w:val="16"/>
                <w:szCs w:val="16"/>
              </w:rPr>
              <w:t>学識経験者その他市長が適当と認める者</w:t>
            </w:r>
          </w:p>
        </w:tc>
      </w:tr>
      <w:tr w:rsidR="00552759" w:rsidTr="009A60BA">
        <w:trPr>
          <w:trHeight w:val="315"/>
        </w:trPr>
        <w:tc>
          <w:tcPr>
            <w:tcW w:w="3964" w:type="dxa"/>
            <w:tcBorders>
              <w:bottom w:val="dashSmallGap" w:sz="4" w:space="0" w:color="auto"/>
            </w:tcBorders>
          </w:tcPr>
          <w:p w:rsidR="00552759" w:rsidRDefault="00552759" w:rsidP="00830F3A">
            <w:pPr>
              <w:rPr>
                <w:sz w:val="16"/>
                <w:szCs w:val="16"/>
              </w:rPr>
            </w:pPr>
            <w:r w:rsidRPr="00552759">
              <w:rPr>
                <w:rFonts w:hint="eastAsia"/>
                <w:sz w:val="16"/>
                <w:szCs w:val="16"/>
              </w:rPr>
              <w:t>豊島区行政情報公開・個人情報保護審議会</w:t>
            </w:r>
          </w:p>
        </w:tc>
        <w:tc>
          <w:tcPr>
            <w:tcW w:w="1985" w:type="dxa"/>
            <w:tcBorders>
              <w:bottom w:val="dashed" w:sz="4" w:space="0" w:color="auto"/>
            </w:tcBorders>
          </w:tcPr>
          <w:p w:rsidR="00A21047" w:rsidRPr="0002073C" w:rsidRDefault="00711311" w:rsidP="00830F3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６人（前年度12</w:t>
            </w:r>
            <w:r w:rsidR="00A21047">
              <w:rPr>
                <w:rFonts w:hint="eastAsia"/>
                <w:sz w:val="16"/>
                <w:szCs w:val="16"/>
              </w:rPr>
              <w:t>人）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:rsidR="009419A2" w:rsidRDefault="009419A2" w:rsidP="00830F3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学識経験者、</w:t>
            </w:r>
            <w:r w:rsidRPr="009419A2">
              <w:rPr>
                <w:rFonts w:hint="eastAsia"/>
                <w:sz w:val="16"/>
                <w:szCs w:val="16"/>
              </w:rPr>
              <w:t>区議会議員</w:t>
            </w:r>
            <w:r>
              <w:rPr>
                <w:rFonts w:hint="eastAsia"/>
                <w:sz w:val="16"/>
                <w:szCs w:val="16"/>
              </w:rPr>
              <w:t>、</w:t>
            </w:r>
            <w:r w:rsidRPr="009419A2">
              <w:rPr>
                <w:rFonts w:hint="eastAsia"/>
                <w:sz w:val="16"/>
                <w:szCs w:val="16"/>
              </w:rPr>
              <w:t>区民</w:t>
            </w:r>
          </w:p>
        </w:tc>
      </w:tr>
      <w:tr w:rsidR="00830F3A" w:rsidTr="009A60BA">
        <w:trPr>
          <w:trHeight w:val="405"/>
        </w:trPr>
        <w:tc>
          <w:tcPr>
            <w:tcW w:w="3964" w:type="dxa"/>
            <w:tcBorders>
              <w:top w:val="dashSmallGap" w:sz="4" w:space="0" w:color="auto"/>
            </w:tcBorders>
          </w:tcPr>
          <w:p w:rsidR="00830F3A" w:rsidRPr="00552759" w:rsidRDefault="00830F3A" w:rsidP="00830F3A">
            <w:pPr>
              <w:rPr>
                <w:sz w:val="16"/>
                <w:szCs w:val="16"/>
              </w:rPr>
            </w:pPr>
            <w:r w:rsidRPr="00552759">
              <w:rPr>
                <w:rFonts w:hint="eastAsia"/>
                <w:sz w:val="16"/>
                <w:szCs w:val="16"/>
              </w:rPr>
              <w:t>豊島区公文書等管理委員会</w:t>
            </w:r>
          </w:p>
        </w:tc>
        <w:tc>
          <w:tcPr>
            <w:tcW w:w="1985" w:type="dxa"/>
            <w:tcBorders>
              <w:top w:val="dashed" w:sz="4" w:space="0" w:color="auto"/>
            </w:tcBorders>
          </w:tcPr>
          <w:p w:rsidR="00830F3A" w:rsidRDefault="00830F3A" w:rsidP="00830F3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５人</w:t>
            </w:r>
          </w:p>
        </w:tc>
        <w:tc>
          <w:tcPr>
            <w:tcW w:w="4111" w:type="dxa"/>
            <w:tcBorders>
              <w:top w:val="dashed" w:sz="4" w:space="0" w:color="auto"/>
            </w:tcBorders>
          </w:tcPr>
          <w:p w:rsidR="00830F3A" w:rsidRDefault="00830F3A" w:rsidP="00830F3A">
            <w:pPr>
              <w:rPr>
                <w:sz w:val="16"/>
                <w:szCs w:val="16"/>
              </w:rPr>
            </w:pPr>
            <w:r w:rsidRPr="009419A2">
              <w:rPr>
                <w:rFonts w:hint="eastAsia"/>
                <w:sz w:val="16"/>
                <w:szCs w:val="16"/>
              </w:rPr>
              <w:t>有識者委員</w:t>
            </w:r>
            <w:r>
              <w:rPr>
                <w:rFonts w:hint="eastAsia"/>
                <w:sz w:val="16"/>
                <w:szCs w:val="16"/>
              </w:rPr>
              <w:t>3人、</w:t>
            </w:r>
            <w:r w:rsidRPr="009419A2">
              <w:rPr>
                <w:rFonts w:hint="eastAsia"/>
                <w:sz w:val="16"/>
                <w:szCs w:val="16"/>
              </w:rPr>
              <w:t>区民委員</w:t>
            </w:r>
            <w:r>
              <w:rPr>
                <w:rFonts w:hint="eastAsia"/>
                <w:sz w:val="16"/>
                <w:szCs w:val="16"/>
              </w:rPr>
              <w:t>2人</w:t>
            </w:r>
          </w:p>
        </w:tc>
      </w:tr>
      <w:tr w:rsidR="00552759" w:rsidTr="009A60BA">
        <w:trPr>
          <w:trHeight w:val="270"/>
        </w:trPr>
        <w:tc>
          <w:tcPr>
            <w:tcW w:w="3964" w:type="dxa"/>
            <w:tcBorders>
              <w:bottom w:val="dashSmallGap" w:sz="4" w:space="0" w:color="auto"/>
            </w:tcBorders>
          </w:tcPr>
          <w:p w:rsidR="00552759" w:rsidRDefault="00552759" w:rsidP="00830F3A">
            <w:pPr>
              <w:rPr>
                <w:sz w:val="16"/>
                <w:szCs w:val="16"/>
              </w:rPr>
            </w:pPr>
            <w:r w:rsidRPr="00552759">
              <w:rPr>
                <w:rFonts w:hint="eastAsia"/>
                <w:sz w:val="16"/>
                <w:szCs w:val="16"/>
              </w:rPr>
              <w:t>世田谷区情報公開・個人情報保護審議会</w:t>
            </w:r>
          </w:p>
        </w:tc>
        <w:tc>
          <w:tcPr>
            <w:tcW w:w="1985" w:type="dxa"/>
            <w:tcBorders>
              <w:bottom w:val="dashed" w:sz="4" w:space="0" w:color="auto"/>
            </w:tcBorders>
          </w:tcPr>
          <w:p w:rsidR="00552759" w:rsidRPr="0002073C" w:rsidRDefault="00552759" w:rsidP="00830F3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７人</w:t>
            </w:r>
            <w:r w:rsidR="00B07568">
              <w:rPr>
                <w:rFonts w:hint="eastAsia"/>
                <w:sz w:val="16"/>
                <w:szCs w:val="16"/>
              </w:rPr>
              <w:t>（</w:t>
            </w:r>
            <w:r w:rsidR="00711311">
              <w:rPr>
                <w:rFonts w:hint="eastAsia"/>
                <w:sz w:val="16"/>
                <w:szCs w:val="16"/>
              </w:rPr>
              <w:t>前年度14</w:t>
            </w:r>
            <w:r w:rsidR="00A21047">
              <w:rPr>
                <w:rFonts w:hint="eastAsia"/>
                <w:sz w:val="16"/>
                <w:szCs w:val="16"/>
              </w:rPr>
              <w:t>人</w:t>
            </w:r>
            <w:r w:rsidR="00B07568"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:rsidR="009419A2" w:rsidRDefault="009419A2" w:rsidP="00830F3A">
            <w:pPr>
              <w:rPr>
                <w:sz w:val="16"/>
                <w:szCs w:val="16"/>
              </w:rPr>
            </w:pPr>
            <w:r w:rsidRPr="009419A2">
              <w:rPr>
                <w:rFonts w:hint="eastAsia"/>
                <w:sz w:val="16"/>
                <w:szCs w:val="16"/>
              </w:rPr>
              <w:t>学識経験者、区民その他必要と認める者</w:t>
            </w:r>
          </w:p>
        </w:tc>
      </w:tr>
      <w:tr w:rsidR="00830F3A" w:rsidTr="009A60BA">
        <w:trPr>
          <w:trHeight w:val="467"/>
        </w:trPr>
        <w:tc>
          <w:tcPr>
            <w:tcW w:w="3964" w:type="dxa"/>
            <w:tcBorders>
              <w:top w:val="dashSmallGap" w:sz="4" w:space="0" w:color="auto"/>
            </w:tcBorders>
          </w:tcPr>
          <w:p w:rsidR="00830F3A" w:rsidRPr="00552759" w:rsidRDefault="00830F3A" w:rsidP="00830F3A">
            <w:pPr>
              <w:rPr>
                <w:sz w:val="16"/>
                <w:szCs w:val="16"/>
              </w:rPr>
            </w:pPr>
            <w:r w:rsidRPr="00552759">
              <w:rPr>
                <w:rFonts w:hint="eastAsia"/>
                <w:sz w:val="16"/>
                <w:szCs w:val="16"/>
              </w:rPr>
              <w:t>世田谷区公文書管理委員会</w:t>
            </w:r>
          </w:p>
        </w:tc>
        <w:tc>
          <w:tcPr>
            <w:tcW w:w="1985" w:type="dxa"/>
            <w:tcBorders>
              <w:top w:val="dashed" w:sz="4" w:space="0" w:color="auto"/>
            </w:tcBorders>
          </w:tcPr>
          <w:p w:rsidR="00830F3A" w:rsidRDefault="00830F3A" w:rsidP="00830F3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５人</w:t>
            </w:r>
          </w:p>
        </w:tc>
        <w:tc>
          <w:tcPr>
            <w:tcW w:w="4111" w:type="dxa"/>
            <w:tcBorders>
              <w:top w:val="dashed" w:sz="4" w:space="0" w:color="auto"/>
            </w:tcBorders>
          </w:tcPr>
          <w:p w:rsidR="00830F3A" w:rsidRPr="009419A2" w:rsidRDefault="00830F3A" w:rsidP="003B5C9A">
            <w:pPr>
              <w:adjustRightInd w:val="0"/>
              <w:snapToGrid w:val="0"/>
              <w:contextualSpacing/>
              <w:rPr>
                <w:sz w:val="16"/>
                <w:szCs w:val="16"/>
              </w:rPr>
            </w:pPr>
            <w:r w:rsidRPr="00711311">
              <w:rPr>
                <w:rFonts w:hint="eastAsia"/>
                <w:sz w:val="16"/>
                <w:szCs w:val="16"/>
              </w:rPr>
              <w:t>公文書の管理及び特定重要公文書の保存、利用等に関して優れた識見を有する者その他の必要と認める者</w:t>
            </w:r>
          </w:p>
        </w:tc>
      </w:tr>
      <w:tr w:rsidR="00552759" w:rsidTr="009A60BA">
        <w:trPr>
          <w:trHeight w:val="315"/>
        </w:trPr>
        <w:tc>
          <w:tcPr>
            <w:tcW w:w="3964" w:type="dxa"/>
            <w:tcBorders>
              <w:bottom w:val="dashSmallGap" w:sz="4" w:space="0" w:color="auto"/>
            </w:tcBorders>
          </w:tcPr>
          <w:p w:rsidR="00552759" w:rsidRDefault="00552759" w:rsidP="00830F3A">
            <w:pPr>
              <w:rPr>
                <w:sz w:val="16"/>
                <w:szCs w:val="16"/>
              </w:rPr>
            </w:pPr>
            <w:r w:rsidRPr="00552759">
              <w:rPr>
                <w:rFonts w:hint="eastAsia"/>
                <w:sz w:val="16"/>
                <w:szCs w:val="16"/>
              </w:rPr>
              <w:t>茅ヶ崎市情報公開・個人情報保護審議会</w:t>
            </w:r>
          </w:p>
        </w:tc>
        <w:tc>
          <w:tcPr>
            <w:tcW w:w="1985" w:type="dxa"/>
            <w:tcBorders>
              <w:bottom w:val="dashed" w:sz="4" w:space="0" w:color="auto"/>
            </w:tcBorders>
          </w:tcPr>
          <w:p w:rsidR="00552759" w:rsidRPr="0002073C" w:rsidRDefault="00552759" w:rsidP="00830F3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７人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:rsidR="009419A2" w:rsidRDefault="009419A2" w:rsidP="00830F3A">
            <w:pPr>
              <w:rPr>
                <w:sz w:val="16"/>
                <w:szCs w:val="16"/>
              </w:rPr>
            </w:pPr>
            <w:r w:rsidRPr="009419A2">
              <w:rPr>
                <w:rFonts w:hint="eastAsia"/>
                <w:sz w:val="16"/>
                <w:szCs w:val="16"/>
              </w:rPr>
              <w:t>制度及び地方自治に関し学識経験を有する者</w:t>
            </w:r>
          </w:p>
        </w:tc>
      </w:tr>
      <w:tr w:rsidR="00830F3A" w:rsidTr="009A60BA">
        <w:trPr>
          <w:trHeight w:val="390"/>
        </w:trPr>
        <w:tc>
          <w:tcPr>
            <w:tcW w:w="3964" w:type="dxa"/>
            <w:tcBorders>
              <w:top w:val="dashSmallGap" w:sz="4" w:space="0" w:color="auto"/>
            </w:tcBorders>
          </w:tcPr>
          <w:p w:rsidR="00830F3A" w:rsidRPr="00552759" w:rsidRDefault="00830F3A" w:rsidP="00830F3A">
            <w:pPr>
              <w:rPr>
                <w:sz w:val="16"/>
                <w:szCs w:val="16"/>
              </w:rPr>
            </w:pPr>
            <w:r w:rsidRPr="00552759">
              <w:rPr>
                <w:rFonts w:hint="eastAsia"/>
                <w:sz w:val="16"/>
                <w:szCs w:val="16"/>
              </w:rPr>
              <w:t>茅ヶ崎市史編さん・特定歴史公文書等管理委員会</w:t>
            </w:r>
          </w:p>
        </w:tc>
        <w:tc>
          <w:tcPr>
            <w:tcW w:w="1985" w:type="dxa"/>
            <w:tcBorders>
              <w:top w:val="dashed" w:sz="4" w:space="0" w:color="auto"/>
            </w:tcBorders>
          </w:tcPr>
          <w:p w:rsidR="00830F3A" w:rsidRDefault="00830F3A" w:rsidP="00830F3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９人</w:t>
            </w:r>
          </w:p>
        </w:tc>
        <w:tc>
          <w:tcPr>
            <w:tcW w:w="4111" w:type="dxa"/>
            <w:tcBorders>
              <w:top w:val="dashed" w:sz="4" w:space="0" w:color="auto"/>
            </w:tcBorders>
          </w:tcPr>
          <w:p w:rsidR="00830F3A" w:rsidRPr="009419A2" w:rsidRDefault="00830F3A" w:rsidP="00830F3A">
            <w:pPr>
              <w:rPr>
                <w:sz w:val="16"/>
                <w:szCs w:val="16"/>
              </w:rPr>
            </w:pPr>
            <w:r w:rsidRPr="009419A2">
              <w:rPr>
                <w:rFonts w:hint="eastAsia"/>
                <w:sz w:val="16"/>
                <w:szCs w:val="16"/>
              </w:rPr>
              <w:t>学識経験を有する者</w:t>
            </w:r>
          </w:p>
        </w:tc>
      </w:tr>
    </w:tbl>
    <w:p w:rsidR="000A7988" w:rsidRPr="00552759" w:rsidRDefault="00552759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情：情報公開　　個：個人情報保護　文：公文書管理</w:t>
      </w:r>
    </w:p>
    <w:p w:rsidR="000A7988" w:rsidRPr="000A7988" w:rsidRDefault="000A7988">
      <w:pPr>
        <w:rPr>
          <w:sz w:val="24"/>
          <w:szCs w:val="24"/>
        </w:rPr>
      </w:pPr>
    </w:p>
    <w:p w:rsidR="00AF13C4" w:rsidRDefault="000A798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4B5394">
        <w:rPr>
          <w:rFonts w:hint="eastAsia"/>
          <w:sz w:val="24"/>
          <w:szCs w:val="24"/>
        </w:rPr>
        <w:t>上尾市では、他自治体の事例を参考に、</w:t>
      </w:r>
      <w:r w:rsidR="00641AA4">
        <w:rPr>
          <w:rFonts w:hint="eastAsia"/>
          <w:sz w:val="24"/>
          <w:szCs w:val="24"/>
        </w:rPr>
        <w:t>次期</w:t>
      </w:r>
      <w:r w:rsidR="00E011CB">
        <w:rPr>
          <w:rFonts w:hint="eastAsia"/>
          <w:sz w:val="24"/>
          <w:szCs w:val="24"/>
        </w:rPr>
        <w:t>以降における</w:t>
      </w:r>
      <w:r w:rsidR="00641AA4">
        <w:rPr>
          <w:rFonts w:hint="eastAsia"/>
          <w:sz w:val="24"/>
          <w:szCs w:val="24"/>
        </w:rPr>
        <w:t>審議会委員の人数及び構成</w:t>
      </w:r>
      <w:r w:rsidR="00D82A52">
        <w:rPr>
          <w:rFonts w:hint="eastAsia"/>
          <w:sz w:val="24"/>
          <w:szCs w:val="24"/>
        </w:rPr>
        <w:t>を改め</w:t>
      </w:r>
      <w:r w:rsidR="004B5394">
        <w:rPr>
          <w:rFonts w:hint="eastAsia"/>
          <w:sz w:val="24"/>
          <w:szCs w:val="24"/>
        </w:rPr>
        <w:t>、根拠条例となる上</w:t>
      </w:r>
      <w:r w:rsidR="00D82A52">
        <w:rPr>
          <w:rFonts w:hint="eastAsia"/>
          <w:sz w:val="24"/>
          <w:szCs w:val="24"/>
        </w:rPr>
        <w:t>尾市情報公開・個人情報保護運営審議会条例の改正</w:t>
      </w:r>
      <w:r w:rsidR="00203B7D">
        <w:rPr>
          <w:rFonts w:hint="eastAsia"/>
          <w:sz w:val="24"/>
          <w:szCs w:val="24"/>
        </w:rPr>
        <w:t>及び情報公開条例の改正</w:t>
      </w:r>
      <w:r w:rsidR="004B5394">
        <w:rPr>
          <w:rFonts w:hint="eastAsia"/>
          <w:sz w:val="24"/>
          <w:szCs w:val="24"/>
        </w:rPr>
        <w:t>について</w:t>
      </w:r>
      <w:r w:rsidR="00D82A52">
        <w:rPr>
          <w:rFonts w:hint="eastAsia"/>
          <w:sz w:val="24"/>
          <w:szCs w:val="24"/>
        </w:rPr>
        <w:t>第２回</w:t>
      </w:r>
      <w:r w:rsidR="00641AA4">
        <w:rPr>
          <w:rFonts w:hint="eastAsia"/>
          <w:sz w:val="24"/>
          <w:szCs w:val="24"/>
        </w:rPr>
        <w:t>審議会</w:t>
      </w:r>
      <w:r w:rsidR="00E011CB">
        <w:rPr>
          <w:rFonts w:hint="eastAsia"/>
          <w:sz w:val="24"/>
          <w:szCs w:val="24"/>
        </w:rPr>
        <w:t>前に案をお示しして</w:t>
      </w:r>
      <w:r w:rsidR="004B5394">
        <w:rPr>
          <w:rFonts w:hint="eastAsia"/>
          <w:sz w:val="24"/>
          <w:szCs w:val="24"/>
        </w:rPr>
        <w:t>まいります。</w:t>
      </w:r>
    </w:p>
    <w:sectPr w:rsidR="00AF13C4" w:rsidSect="00795F65">
      <w:pgSz w:w="11906" w:h="16838"/>
      <w:pgMar w:top="1134" w:right="1077" w:bottom="1134" w:left="107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F3A" w:rsidRDefault="00830F3A" w:rsidP="00830F3A">
      <w:r>
        <w:separator/>
      </w:r>
    </w:p>
  </w:endnote>
  <w:endnote w:type="continuationSeparator" w:id="0">
    <w:p w:rsidR="00830F3A" w:rsidRDefault="00830F3A" w:rsidP="0083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F3A" w:rsidRDefault="00830F3A" w:rsidP="00830F3A">
      <w:r>
        <w:separator/>
      </w:r>
    </w:p>
  </w:footnote>
  <w:footnote w:type="continuationSeparator" w:id="0">
    <w:p w:rsidR="00830F3A" w:rsidRDefault="00830F3A" w:rsidP="00830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10"/>
  <w:drawingGridVerticalSpacing w:val="36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419"/>
    <w:rsid w:val="0002073C"/>
    <w:rsid w:val="000423CD"/>
    <w:rsid w:val="000A7988"/>
    <w:rsid w:val="000E1419"/>
    <w:rsid w:val="00203B7D"/>
    <w:rsid w:val="002516ED"/>
    <w:rsid w:val="002F08B2"/>
    <w:rsid w:val="00301683"/>
    <w:rsid w:val="003B5C9A"/>
    <w:rsid w:val="003C7824"/>
    <w:rsid w:val="003F6E3B"/>
    <w:rsid w:val="004267DC"/>
    <w:rsid w:val="004B5394"/>
    <w:rsid w:val="00552759"/>
    <w:rsid w:val="00641AA4"/>
    <w:rsid w:val="00675C19"/>
    <w:rsid w:val="006956F7"/>
    <w:rsid w:val="006A4F70"/>
    <w:rsid w:val="006C2D56"/>
    <w:rsid w:val="00711311"/>
    <w:rsid w:val="00743898"/>
    <w:rsid w:val="00795F65"/>
    <w:rsid w:val="00830F3A"/>
    <w:rsid w:val="00831C68"/>
    <w:rsid w:val="008A1BDD"/>
    <w:rsid w:val="009419A2"/>
    <w:rsid w:val="009A60BA"/>
    <w:rsid w:val="009A7BC0"/>
    <w:rsid w:val="009E2BFD"/>
    <w:rsid w:val="00A21047"/>
    <w:rsid w:val="00A71576"/>
    <w:rsid w:val="00AB79D9"/>
    <w:rsid w:val="00AF13C4"/>
    <w:rsid w:val="00B07568"/>
    <w:rsid w:val="00BB2562"/>
    <w:rsid w:val="00C068D0"/>
    <w:rsid w:val="00C946DF"/>
    <w:rsid w:val="00D82A52"/>
    <w:rsid w:val="00DE11C5"/>
    <w:rsid w:val="00E011CB"/>
    <w:rsid w:val="00E07178"/>
    <w:rsid w:val="00EE4F8A"/>
    <w:rsid w:val="00F50AB3"/>
    <w:rsid w:val="00F5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A79612A"/>
  <w15:chartTrackingRefBased/>
  <w15:docId w15:val="{31D10FE8-A73B-4BAF-B726-AD5E1E99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7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0F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0F3A"/>
  </w:style>
  <w:style w:type="paragraph" w:styleId="a6">
    <w:name w:val="footer"/>
    <w:basedOn w:val="a"/>
    <w:link w:val="a7"/>
    <w:uiPriority w:val="99"/>
    <w:unhideWhenUsed/>
    <w:rsid w:val="00830F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0F3A"/>
  </w:style>
  <w:style w:type="paragraph" w:styleId="a8">
    <w:name w:val="Date"/>
    <w:basedOn w:val="a"/>
    <w:next w:val="a"/>
    <w:link w:val="a9"/>
    <w:uiPriority w:val="99"/>
    <w:semiHidden/>
    <w:unhideWhenUsed/>
    <w:rsid w:val="00301683"/>
  </w:style>
  <w:style w:type="character" w:customStyle="1" w:styleId="a9">
    <w:name w:val="日付 (文字)"/>
    <w:basedOn w:val="a0"/>
    <w:link w:val="a8"/>
    <w:uiPriority w:val="99"/>
    <w:semiHidden/>
    <w:rsid w:val="00301683"/>
  </w:style>
  <w:style w:type="paragraph" w:styleId="aa">
    <w:name w:val="Balloon Text"/>
    <w:basedOn w:val="a"/>
    <w:link w:val="ab"/>
    <w:uiPriority w:val="99"/>
    <w:semiHidden/>
    <w:unhideWhenUsed/>
    <w:rsid w:val="00EE4F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E4F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5D250-7127-40CB-9584-7C965B75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28177梅津将人</dc:creator>
  <cp:keywords/>
  <dc:description/>
  <cp:lastModifiedBy>28177梅津将人</cp:lastModifiedBy>
  <cp:revision>4</cp:revision>
  <cp:lastPrinted>2023-08-25T08:51:00Z</cp:lastPrinted>
  <dcterms:created xsi:type="dcterms:W3CDTF">2023-08-21T06:51:00Z</dcterms:created>
  <dcterms:modified xsi:type="dcterms:W3CDTF">2023-08-25T10:25:00Z</dcterms:modified>
</cp:coreProperties>
</file>