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D8" w:rsidRDefault="004E03F1">
      <w:r>
        <w:rPr>
          <w:rFonts w:hint="eastAsia"/>
        </w:rPr>
        <w:t>上尾市イメージキャラクター「アッピー」使用取扱</w:t>
      </w:r>
      <w:r w:rsidR="00304C86">
        <w:rPr>
          <w:rFonts w:hint="eastAsia"/>
        </w:rPr>
        <w:t>規定</w:t>
      </w:r>
    </w:p>
    <w:p w:rsidR="004E03F1" w:rsidRDefault="004E03F1" w:rsidP="00D80866">
      <w:pPr>
        <w:jc w:val="right"/>
      </w:pPr>
      <w:r>
        <w:rPr>
          <w:rFonts w:hint="eastAsia"/>
        </w:rPr>
        <w:t>令和5</w:t>
      </w:r>
      <w:r w:rsidR="00D80866">
        <w:rPr>
          <w:rFonts w:hint="eastAsia"/>
        </w:rPr>
        <w:t>年9</w:t>
      </w:r>
      <w:r>
        <w:rPr>
          <w:rFonts w:hint="eastAsia"/>
        </w:rPr>
        <w:t>月</w:t>
      </w:r>
      <w:r w:rsidR="00D80866">
        <w:rPr>
          <w:rFonts w:hint="eastAsia"/>
        </w:rPr>
        <w:t>1</w:t>
      </w:r>
      <w:r>
        <w:rPr>
          <w:rFonts w:hint="eastAsia"/>
        </w:rPr>
        <w:t>日制定</w:t>
      </w:r>
    </w:p>
    <w:p w:rsidR="004E03F1" w:rsidRDefault="004E03F1">
      <w:r>
        <w:rPr>
          <w:rFonts w:hint="eastAsia"/>
        </w:rPr>
        <w:t>（趣旨）</w:t>
      </w:r>
    </w:p>
    <w:p w:rsidR="004E03F1" w:rsidRDefault="004E03F1">
      <w:r>
        <w:rPr>
          <w:rFonts w:hint="eastAsia"/>
        </w:rPr>
        <w:t>第１条　この規定は、上尾市イメージキャラクター「アッピー」（以下「キャラクター」という。）を使用する場合の取り扱いに関し、必要な事項を定める。</w:t>
      </w:r>
    </w:p>
    <w:p w:rsidR="004E03F1" w:rsidRDefault="004E03F1">
      <w:r>
        <w:rPr>
          <w:rFonts w:hint="eastAsia"/>
        </w:rPr>
        <w:t>（使用できる者）</w:t>
      </w:r>
    </w:p>
    <w:p w:rsidR="004E03F1" w:rsidRDefault="004E03F1">
      <w:r>
        <w:rPr>
          <w:rFonts w:hint="eastAsia"/>
        </w:rPr>
        <w:t>第２条　キャラクター</w:t>
      </w:r>
      <w:r w:rsidR="003B4459">
        <w:rPr>
          <w:rFonts w:hint="eastAsia"/>
        </w:rPr>
        <w:t>の</w:t>
      </w:r>
      <w:r>
        <w:rPr>
          <w:rFonts w:hint="eastAsia"/>
        </w:rPr>
        <w:t>使用</w:t>
      </w:r>
      <w:r w:rsidR="003B4459">
        <w:rPr>
          <w:rFonts w:hint="eastAsia"/>
        </w:rPr>
        <w:t>を希望</w:t>
      </w:r>
      <w:r>
        <w:rPr>
          <w:rFonts w:hint="eastAsia"/>
        </w:rPr>
        <w:t>する者</w:t>
      </w:r>
      <w:r w:rsidR="003B4459">
        <w:rPr>
          <w:rFonts w:hint="eastAsia"/>
        </w:rPr>
        <w:t>(以下「受諾者」という。)</w:t>
      </w:r>
      <w:r>
        <w:rPr>
          <w:rFonts w:hint="eastAsia"/>
        </w:rPr>
        <w:t>は</w:t>
      </w:r>
      <w:r w:rsidR="00862ED7">
        <w:rPr>
          <w:rFonts w:hint="eastAsia"/>
        </w:rPr>
        <w:t>、</w:t>
      </w:r>
      <w:r>
        <w:rPr>
          <w:rFonts w:hint="eastAsia"/>
        </w:rPr>
        <w:t>次の各号のいずれかに該当する場合を除き、</w:t>
      </w:r>
      <w:r w:rsidR="003B4459">
        <w:rPr>
          <w:rFonts w:hint="eastAsia"/>
        </w:rPr>
        <w:t>市の</w:t>
      </w:r>
      <w:r>
        <w:rPr>
          <w:rFonts w:hint="eastAsia"/>
        </w:rPr>
        <w:t>承認を受け</w:t>
      </w:r>
      <w:r w:rsidR="00862ED7">
        <w:rPr>
          <w:rFonts w:hint="eastAsia"/>
        </w:rPr>
        <w:t>て</w:t>
      </w:r>
      <w:r>
        <w:rPr>
          <w:rFonts w:hint="eastAsia"/>
        </w:rPr>
        <w:t>使用することができる。ただし、営利を目的とし</w:t>
      </w:r>
      <w:r w:rsidR="00B53252">
        <w:rPr>
          <w:rFonts w:hint="eastAsia"/>
        </w:rPr>
        <w:t>ない</w:t>
      </w:r>
      <w:r w:rsidR="00B30FA3">
        <w:rPr>
          <w:rFonts w:hint="eastAsia"/>
        </w:rPr>
        <w:t>、</w:t>
      </w:r>
      <w:r w:rsidR="00B53252">
        <w:rPr>
          <w:rFonts w:hint="eastAsia"/>
        </w:rPr>
        <w:t>立体物でない、</w:t>
      </w:r>
      <w:r w:rsidR="00B30FA3">
        <w:rPr>
          <w:rFonts w:hint="eastAsia"/>
        </w:rPr>
        <w:t>上尾市イメージキャラクター「アッピー」イラスト集</w:t>
      </w:r>
      <w:r w:rsidR="003B4459">
        <w:rPr>
          <w:rFonts w:hint="eastAsia"/>
        </w:rPr>
        <w:t>(以下「イラスト集」という。)</w:t>
      </w:r>
      <w:r w:rsidR="00B30FA3">
        <w:rPr>
          <w:rFonts w:hint="eastAsia"/>
        </w:rPr>
        <w:t>に定められたイラストを使用する</w:t>
      </w:r>
      <w:r w:rsidR="003B4459">
        <w:rPr>
          <w:rFonts w:hint="eastAsia"/>
        </w:rPr>
        <w:t>者(以下「使用者」という。)</w:t>
      </w:r>
      <w:r>
        <w:rPr>
          <w:rFonts w:hint="eastAsia"/>
        </w:rPr>
        <w:t>は承認を省略することができる。</w:t>
      </w:r>
    </w:p>
    <w:p w:rsidR="004E03F1" w:rsidRDefault="002B6B33">
      <w:r>
        <w:rPr>
          <w:rFonts w:hint="eastAsia"/>
        </w:rPr>
        <w:t>⑴</w:t>
      </w:r>
      <w:r w:rsidR="004E03F1">
        <w:rPr>
          <w:rFonts w:hint="eastAsia"/>
        </w:rPr>
        <w:t xml:space="preserve">　</w:t>
      </w:r>
      <w:r w:rsidR="003B4459">
        <w:rPr>
          <w:rFonts w:hint="eastAsia"/>
        </w:rPr>
        <w:t>本</w:t>
      </w:r>
      <w:r w:rsidR="004E03F1">
        <w:rPr>
          <w:rFonts w:hint="eastAsia"/>
        </w:rPr>
        <w:t>市の品位を傷つけ、又は反する</w:t>
      </w:r>
      <w:r w:rsidR="00304C86">
        <w:rPr>
          <w:rFonts w:hint="eastAsia"/>
        </w:rPr>
        <w:t>おそれ</w:t>
      </w:r>
      <w:r w:rsidR="004E03F1">
        <w:rPr>
          <w:rFonts w:hint="eastAsia"/>
        </w:rPr>
        <w:t>のあるとき。</w:t>
      </w:r>
    </w:p>
    <w:p w:rsidR="004E03F1" w:rsidRDefault="002B6B33">
      <w:r>
        <w:rPr>
          <w:rFonts w:hint="eastAsia"/>
        </w:rPr>
        <w:t>⑵</w:t>
      </w:r>
      <w:r w:rsidR="004E03F1">
        <w:rPr>
          <w:rFonts w:hint="eastAsia"/>
        </w:rPr>
        <w:t xml:space="preserve">　</w:t>
      </w:r>
      <w:r w:rsidR="00304C86">
        <w:rPr>
          <w:rFonts w:hint="eastAsia"/>
        </w:rPr>
        <w:t>自己</w:t>
      </w:r>
      <w:r w:rsidR="004E03F1">
        <w:rPr>
          <w:rFonts w:hint="eastAsia"/>
        </w:rPr>
        <w:t>の商標や意匠とするなど、独占的に使用する、又は使用する</w:t>
      </w:r>
      <w:r w:rsidR="00304C86">
        <w:rPr>
          <w:rFonts w:hint="eastAsia"/>
        </w:rPr>
        <w:t>おそれ</w:t>
      </w:r>
      <w:r w:rsidR="004E03F1">
        <w:rPr>
          <w:rFonts w:hint="eastAsia"/>
        </w:rPr>
        <w:t>のあるとき。</w:t>
      </w:r>
    </w:p>
    <w:p w:rsidR="004E03F1" w:rsidRDefault="002B6B33">
      <w:r>
        <w:rPr>
          <w:rFonts w:hint="eastAsia"/>
        </w:rPr>
        <w:t>⑶</w:t>
      </w:r>
      <w:r w:rsidR="004E03F1">
        <w:rPr>
          <w:rFonts w:hint="eastAsia"/>
        </w:rPr>
        <w:t xml:space="preserve">　法令又は公序良俗に反し、又は反する</w:t>
      </w:r>
      <w:r w:rsidR="00304C86">
        <w:rPr>
          <w:rFonts w:hint="eastAsia"/>
        </w:rPr>
        <w:t>おそれ</w:t>
      </w:r>
      <w:r w:rsidR="004E03F1">
        <w:rPr>
          <w:rFonts w:hint="eastAsia"/>
        </w:rPr>
        <w:t>のあるとき。</w:t>
      </w:r>
    </w:p>
    <w:p w:rsidR="004E03F1" w:rsidRDefault="002B6B33">
      <w:r>
        <w:rPr>
          <w:rFonts w:hint="eastAsia"/>
        </w:rPr>
        <w:t>⑷</w:t>
      </w:r>
      <w:r w:rsidR="004E03F1">
        <w:rPr>
          <w:rFonts w:hint="eastAsia"/>
        </w:rPr>
        <w:t xml:space="preserve">　特定の個人、</w:t>
      </w:r>
      <w:r w:rsidR="00304C86">
        <w:rPr>
          <w:rFonts w:hint="eastAsia"/>
        </w:rPr>
        <w:t>企業、</w:t>
      </w:r>
      <w:r w:rsidR="004E03F1">
        <w:rPr>
          <w:rFonts w:hint="eastAsia"/>
        </w:rPr>
        <w:t>政党、宗教団体</w:t>
      </w:r>
      <w:r w:rsidR="00304C86">
        <w:rPr>
          <w:rFonts w:hint="eastAsia"/>
        </w:rPr>
        <w:t>等</w:t>
      </w:r>
      <w:r w:rsidR="004E03F1">
        <w:rPr>
          <w:rFonts w:hint="eastAsia"/>
        </w:rPr>
        <w:t>を支援又は公認しているような誤解を与え</w:t>
      </w:r>
      <w:r w:rsidR="00862ED7">
        <w:rPr>
          <w:rFonts w:hint="eastAsia"/>
        </w:rPr>
        <w:t>る</w:t>
      </w:r>
      <w:r w:rsidR="004E03F1">
        <w:rPr>
          <w:rFonts w:hint="eastAsia"/>
        </w:rPr>
        <w:t>、又は与える</w:t>
      </w:r>
      <w:r w:rsidR="00304C86">
        <w:rPr>
          <w:rFonts w:hint="eastAsia"/>
        </w:rPr>
        <w:t>おそれ</w:t>
      </w:r>
      <w:r w:rsidR="004E03F1">
        <w:rPr>
          <w:rFonts w:hint="eastAsia"/>
        </w:rPr>
        <w:t>のあるとき。</w:t>
      </w:r>
    </w:p>
    <w:p w:rsidR="00304C86" w:rsidRDefault="002B6B33">
      <w:r>
        <w:rPr>
          <w:rFonts w:hint="eastAsia"/>
        </w:rPr>
        <w:t>⑸</w:t>
      </w:r>
      <w:r w:rsidR="00304C86">
        <w:rPr>
          <w:rFonts w:hint="eastAsia"/>
        </w:rPr>
        <w:t xml:space="preserve">　第三者の利益を害するものと認められるとき。</w:t>
      </w:r>
    </w:p>
    <w:p w:rsidR="00304C86" w:rsidRDefault="002B6B33">
      <w:r>
        <w:rPr>
          <w:rFonts w:hint="eastAsia"/>
        </w:rPr>
        <w:t>⑹</w:t>
      </w:r>
      <w:r w:rsidR="00304C86">
        <w:rPr>
          <w:rFonts w:hint="eastAsia"/>
        </w:rPr>
        <w:t xml:space="preserve">　キャラクターの使用によって誤認又は混同を生じさせるおそれのあるとき。</w:t>
      </w:r>
    </w:p>
    <w:p w:rsidR="00304C86" w:rsidRDefault="002B6B33">
      <w:r>
        <w:rPr>
          <w:rFonts w:hint="eastAsia"/>
        </w:rPr>
        <w:t>⑺</w:t>
      </w:r>
      <w:r w:rsidR="00304C86">
        <w:rPr>
          <w:rFonts w:hint="eastAsia"/>
        </w:rPr>
        <w:t xml:space="preserve">　キャラクターのイメージを損なうおそれのあるとき。</w:t>
      </w:r>
    </w:p>
    <w:p w:rsidR="00304C86" w:rsidRDefault="002B6B33">
      <w:r>
        <w:rPr>
          <w:rFonts w:hint="eastAsia"/>
        </w:rPr>
        <w:t>⑻</w:t>
      </w:r>
      <w:r w:rsidR="00304C86">
        <w:rPr>
          <w:rFonts w:hint="eastAsia"/>
        </w:rPr>
        <w:t xml:space="preserve">　キャラクターの著しい変形その他キャラクターの利用が適当でないと認められるとき</w:t>
      </w:r>
      <w:r w:rsidR="00862ED7">
        <w:rPr>
          <w:rFonts w:hint="eastAsia"/>
        </w:rPr>
        <w:t>。</w:t>
      </w:r>
    </w:p>
    <w:p w:rsidR="004E03F1" w:rsidRPr="002B6B33" w:rsidRDefault="002B6B33">
      <w:r>
        <w:rPr>
          <w:rFonts w:hint="eastAsia"/>
        </w:rPr>
        <w:t>⑼</w:t>
      </w:r>
      <w:r w:rsidR="004E03F1">
        <w:rPr>
          <w:rFonts w:hint="eastAsia"/>
        </w:rPr>
        <w:t xml:space="preserve">　その他、その使用が著しく不</w:t>
      </w:r>
      <w:r w:rsidR="003B4459">
        <w:rPr>
          <w:rFonts w:hint="eastAsia"/>
        </w:rPr>
        <w:t>適当</w:t>
      </w:r>
      <w:r w:rsidR="004E03F1">
        <w:rPr>
          <w:rFonts w:hint="eastAsia"/>
        </w:rPr>
        <w:t>であると</w:t>
      </w:r>
      <w:r w:rsidR="003B4459">
        <w:rPr>
          <w:rFonts w:hint="eastAsia"/>
        </w:rPr>
        <w:t>市が認めると</w:t>
      </w:r>
      <w:r w:rsidR="004E03F1">
        <w:rPr>
          <w:rFonts w:hint="eastAsia"/>
        </w:rPr>
        <w:t>き。</w:t>
      </w:r>
    </w:p>
    <w:p w:rsidR="004E03F1" w:rsidRDefault="004E03F1">
      <w:r>
        <w:rPr>
          <w:rFonts w:hint="eastAsia"/>
        </w:rPr>
        <w:t>（使用申請）</w:t>
      </w:r>
    </w:p>
    <w:p w:rsidR="00304C86" w:rsidRDefault="00FF34E9">
      <w:r>
        <w:rPr>
          <w:rFonts w:hint="eastAsia"/>
        </w:rPr>
        <w:t>第３条　営利を目的としてキャラクターを使用する場合</w:t>
      </w:r>
      <w:r w:rsidR="006A4A15">
        <w:rPr>
          <w:rFonts w:hint="eastAsia"/>
        </w:rPr>
        <w:t>、又は独自に</w:t>
      </w:r>
      <w:r w:rsidR="0089681A">
        <w:rPr>
          <w:rFonts w:hint="eastAsia"/>
        </w:rPr>
        <w:t>キャラクターのイラストを描き起</w:t>
      </w:r>
      <w:r w:rsidR="008856A9">
        <w:rPr>
          <w:rFonts w:hint="eastAsia"/>
        </w:rPr>
        <w:t>す、立体物を制作する</w:t>
      </w:r>
      <w:r w:rsidR="0089681A">
        <w:rPr>
          <w:rFonts w:hint="eastAsia"/>
        </w:rPr>
        <w:t>場合</w:t>
      </w:r>
      <w:r>
        <w:rPr>
          <w:rFonts w:hint="eastAsia"/>
        </w:rPr>
        <w:t>は、あらかじめ</w:t>
      </w:r>
      <w:r w:rsidR="00862ED7">
        <w:rPr>
          <w:rFonts w:hint="eastAsia"/>
        </w:rPr>
        <w:t>広報広聴課へ連絡したうえで、</w:t>
      </w:r>
      <w:r>
        <w:rPr>
          <w:rFonts w:hint="eastAsia"/>
        </w:rPr>
        <w:t>イメージキャラクター使用申請書（様式第１号）に</w:t>
      </w:r>
      <w:r w:rsidR="00304C86">
        <w:rPr>
          <w:rFonts w:hint="eastAsia"/>
        </w:rPr>
        <w:t>次の各号に定める</w:t>
      </w:r>
      <w:r>
        <w:rPr>
          <w:rFonts w:hint="eastAsia"/>
        </w:rPr>
        <w:t>書類を添付して上尾市長（以下「市長」という。）に提出し、その承認を受けなければならない。</w:t>
      </w:r>
      <w:r w:rsidR="00304C86">
        <w:rPr>
          <w:rFonts w:hint="eastAsia"/>
        </w:rPr>
        <w:t>ただし、新聞、テレビ、雑誌等報道関係機関が報道目的に使用する場合</w:t>
      </w:r>
      <w:r w:rsidR="0059285B">
        <w:rPr>
          <w:rFonts w:hint="eastAsia"/>
        </w:rPr>
        <w:t>は、この限りではない。</w:t>
      </w:r>
    </w:p>
    <w:p w:rsidR="0059285B" w:rsidRDefault="00D80866">
      <w:r>
        <w:rPr>
          <w:rFonts w:hint="eastAsia"/>
        </w:rPr>
        <w:t>⑴</w:t>
      </w:r>
      <w:r w:rsidR="0059285B">
        <w:rPr>
          <w:rFonts w:hint="eastAsia"/>
        </w:rPr>
        <w:t xml:space="preserve">　キャラクターの使用状況</w:t>
      </w:r>
      <w:r w:rsidR="003B4459">
        <w:rPr>
          <w:rFonts w:hint="eastAsia"/>
        </w:rPr>
        <w:t>・目的</w:t>
      </w:r>
      <w:r w:rsidR="0059285B">
        <w:rPr>
          <w:rFonts w:hint="eastAsia"/>
        </w:rPr>
        <w:t>が分かる図案やデザイン等の見本</w:t>
      </w:r>
    </w:p>
    <w:p w:rsidR="0059285B" w:rsidRDefault="00D80866">
      <w:r>
        <w:rPr>
          <w:rFonts w:hint="eastAsia"/>
        </w:rPr>
        <w:t>⑵</w:t>
      </w:r>
      <w:r w:rsidR="0059285B">
        <w:rPr>
          <w:rFonts w:hint="eastAsia"/>
        </w:rPr>
        <w:t xml:space="preserve">　その他市長が必要と認める書類</w:t>
      </w:r>
    </w:p>
    <w:p w:rsidR="00FF34E9" w:rsidRDefault="0059285B">
      <w:r>
        <w:rPr>
          <w:rFonts w:hint="eastAsia"/>
        </w:rPr>
        <w:t>２</w:t>
      </w:r>
      <w:r w:rsidR="00FF34E9">
        <w:rPr>
          <w:rFonts w:hint="eastAsia"/>
        </w:rPr>
        <w:t xml:space="preserve">　市長は、前項の申請があった場合、その内容が前条各号のいずれ</w:t>
      </w:r>
      <w:r>
        <w:rPr>
          <w:rFonts w:hint="eastAsia"/>
        </w:rPr>
        <w:t>にも該当しない場合であって、かつ、当該使用が市のPRに寄与すると認められるときは、</w:t>
      </w:r>
      <w:r w:rsidR="00FF34E9">
        <w:rPr>
          <w:rFonts w:hint="eastAsia"/>
        </w:rPr>
        <w:t>キャラクターの使用を承認する。</w:t>
      </w:r>
    </w:p>
    <w:p w:rsidR="00D80866" w:rsidRDefault="0059285B">
      <w:r>
        <w:rPr>
          <w:rFonts w:hint="eastAsia"/>
        </w:rPr>
        <w:t>３</w:t>
      </w:r>
      <w:r w:rsidR="00FF34E9">
        <w:rPr>
          <w:rFonts w:hint="eastAsia"/>
        </w:rPr>
        <w:t xml:space="preserve">　</w:t>
      </w:r>
      <w:r>
        <w:rPr>
          <w:rFonts w:hint="eastAsia"/>
        </w:rPr>
        <w:t>市長は、第１項の規定による申請を行った者に対し、承諾した時はキャラクター使用承諾通知書(様式第２号)を、承諾しなかったときはキャラクター使用</w:t>
      </w:r>
      <w:r w:rsidR="002B6B33">
        <w:rPr>
          <w:rFonts w:hint="eastAsia"/>
        </w:rPr>
        <w:t>不承諾通知書(様式第３号)を交付するものとする。</w:t>
      </w:r>
    </w:p>
    <w:p w:rsidR="00D87CAB" w:rsidRDefault="00D87CAB"/>
    <w:p w:rsidR="000E41C1" w:rsidRDefault="000E41C1">
      <w:r>
        <w:rPr>
          <w:rFonts w:hint="eastAsia"/>
        </w:rPr>
        <w:lastRenderedPageBreak/>
        <w:t>(使用の変更)</w:t>
      </w:r>
    </w:p>
    <w:p w:rsidR="000E41C1" w:rsidRDefault="000E41C1">
      <w:r>
        <w:rPr>
          <w:rFonts w:hint="eastAsia"/>
        </w:rPr>
        <w:t>第</w:t>
      </w:r>
      <w:r w:rsidR="00BE46D3">
        <w:rPr>
          <w:rFonts w:hint="eastAsia"/>
        </w:rPr>
        <w:t>４</w:t>
      </w:r>
      <w:r>
        <w:rPr>
          <w:rFonts w:hint="eastAsia"/>
        </w:rPr>
        <w:t>条　受諾者は承諾された内容に関して、使用を変更した時は速やかにキャラクター使用変更申請書(様式第４号)を</w:t>
      </w:r>
      <w:r w:rsidR="00BE46D3">
        <w:rPr>
          <w:rFonts w:hint="eastAsia"/>
        </w:rPr>
        <w:t>変更後の使用を希望する日の１４日前までに</w:t>
      </w:r>
      <w:r>
        <w:rPr>
          <w:rFonts w:hint="eastAsia"/>
        </w:rPr>
        <w:t>市長に提出しなければならない。</w:t>
      </w:r>
    </w:p>
    <w:p w:rsidR="000E41C1" w:rsidRDefault="000E41C1">
      <w:r>
        <w:rPr>
          <w:rFonts w:hint="eastAsia"/>
        </w:rPr>
        <w:t>２　市長は第１項の規定による申請を行った者に対し、承諾した時はキャラクター使用変更承諾通知書(様式第5号)を、承諾しなかった時はキャラクター使用変更不承諾通知書(様式第６号)を交付するものとする。</w:t>
      </w:r>
    </w:p>
    <w:p w:rsidR="00FF34E9" w:rsidRDefault="002B6B33">
      <w:r>
        <w:rPr>
          <w:rFonts w:hint="eastAsia"/>
        </w:rPr>
        <w:t>(使用の終了)</w:t>
      </w:r>
    </w:p>
    <w:p w:rsidR="000E41C1" w:rsidRDefault="002B6B33">
      <w:r>
        <w:rPr>
          <w:rFonts w:hint="eastAsia"/>
        </w:rPr>
        <w:t>第</w:t>
      </w:r>
      <w:r w:rsidR="00BE46D3">
        <w:rPr>
          <w:rFonts w:hint="eastAsia"/>
        </w:rPr>
        <w:t>５</w:t>
      </w:r>
      <w:r>
        <w:rPr>
          <w:rFonts w:hint="eastAsia"/>
        </w:rPr>
        <w:t>条　受諾者は、承諾された内容に関して</w:t>
      </w:r>
      <w:r w:rsidR="000E41C1">
        <w:rPr>
          <w:rFonts w:hint="eastAsia"/>
        </w:rPr>
        <w:t>使用を</w:t>
      </w:r>
      <w:r>
        <w:rPr>
          <w:rFonts w:hint="eastAsia"/>
        </w:rPr>
        <w:t>終了した時は</w:t>
      </w:r>
      <w:r w:rsidR="004C391B">
        <w:rPr>
          <w:rFonts w:hint="eastAsia"/>
        </w:rPr>
        <w:t>、</w:t>
      </w:r>
      <w:r>
        <w:rPr>
          <w:rFonts w:hint="eastAsia"/>
        </w:rPr>
        <w:t>速やかにキャラクター使用終了報告書(様式第</w:t>
      </w:r>
      <w:r w:rsidR="004C391B">
        <w:rPr>
          <w:rFonts w:hint="eastAsia"/>
        </w:rPr>
        <w:t>７</w:t>
      </w:r>
      <w:r>
        <w:rPr>
          <w:rFonts w:hint="eastAsia"/>
        </w:rPr>
        <w:t>号)を市長に提出しなければならない</w:t>
      </w:r>
      <w:r w:rsidR="00323DA2">
        <w:rPr>
          <w:rFonts w:hint="eastAsia"/>
        </w:rPr>
        <w:t>。</w:t>
      </w:r>
    </w:p>
    <w:p w:rsidR="00FF34E9" w:rsidRDefault="00FF34E9">
      <w:r>
        <w:rPr>
          <w:rFonts w:hint="eastAsia"/>
        </w:rPr>
        <w:t>（使用上の遵守事項）</w:t>
      </w:r>
    </w:p>
    <w:p w:rsidR="00FF34E9" w:rsidRDefault="00FF34E9">
      <w:r>
        <w:rPr>
          <w:rFonts w:hint="eastAsia"/>
        </w:rPr>
        <w:t>第</w:t>
      </w:r>
      <w:r w:rsidR="00BE46D3">
        <w:rPr>
          <w:rFonts w:hint="eastAsia"/>
        </w:rPr>
        <w:t>６</w:t>
      </w:r>
      <w:r>
        <w:rPr>
          <w:rFonts w:hint="eastAsia"/>
        </w:rPr>
        <w:t xml:space="preserve">条　</w:t>
      </w:r>
      <w:r w:rsidR="00BE46D3">
        <w:rPr>
          <w:rFonts w:hint="eastAsia"/>
        </w:rPr>
        <w:t>受諾者又は使用者</w:t>
      </w:r>
      <w:r>
        <w:rPr>
          <w:rFonts w:hint="eastAsia"/>
        </w:rPr>
        <w:t>は、次の各号に掲げる事項を遵守しなければならない。</w:t>
      </w:r>
    </w:p>
    <w:p w:rsidR="00A90AF3" w:rsidRDefault="002B6B33">
      <w:r>
        <w:rPr>
          <w:rFonts w:hint="eastAsia"/>
        </w:rPr>
        <w:t>⑴</w:t>
      </w:r>
      <w:r w:rsidR="00862ED7">
        <w:rPr>
          <w:rFonts w:hint="eastAsia"/>
        </w:rPr>
        <w:t xml:space="preserve">　イラスト集</w:t>
      </w:r>
      <w:r w:rsidR="00082D1C">
        <w:rPr>
          <w:rFonts w:hint="eastAsia"/>
        </w:rPr>
        <w:t>に定められたイラストを使用する場合、</w:t>
      </w:r>
      <w:r w:rsidR="00A90AF3">
        <w:rPr>
          <w:rFonts w:hint="eastAsia"/>
        </w:rPr>
        <w:t>デザインの改変など応用使用はしないこと。</w:t>
      </w:r>
    </w:p>
    <w:p w:rsidR="00AA72B5" w:rsidRDefault="00A90AF3">
      <w:r>
        <w:rPr>
          <w:rFonts w:hint="eastAsia"/>
        </w:rPr>
        <w:t>⑵</w:t>
      </w:r>
      <w:r w:rsidR="002B6B33">
        <w:rPr>
          <w:rFonts w:hint="eastAsia"/>
        </w:rPr>
        <w:t xml:space="preserve">　</w:t>
      </w:r>
      <w:r w:rsidR="0011777A">
        <w:rPr>
          <w:rFonts w:hint="eastAsia"/>
        </w:rPr>
        <w:t>キャラクターの下に「上尾市イメージキャラクターアッピー」等、上尾市のキャラクターであることが分かる表記を入れる</w:t>
      </w:r>
      <w:r w:rsidR="00BE46D3">
        <w:rPr>
          <w:rFonts w:hint="eastAsia"/>
        </w:rPr>
        <w:t>こと</w:t>
      </w:r>
      <w:r w:rsidR="0011777A">
        <w:rPr>
          <w:rFonts w:hint="eastAsia"/>
        </w:rPr>
        <w:t>。</w:t>
      </w:r>
    </w:p>
    <w:p w:rsidR="009D698C" w:rsidRDefault="009D698C" w:rsidP="009D698C">
      <w:r>
        <w:rPr>
          <w:rFonts w:hint="eastAsia"/>
        </w:rPr>
        <w:t>⑶　受諾者は、前2項に加え次に定めることを遵守しなければならない。</w:t>
      </w:r>
    </w:p>
    <w:p w:rsidR="009D698C" w:rsidRDefault="009D698C" w:rsidP="009D698C">
      <w:r>
        <w:rPr>
          <w:rFonts w:hint="eastAsia"/>
        </w:rPr>
        <w:t>２　複数年度にまたがってイラストを使用する場合は、年度ごとに販売実績等の報告を行うこと。</w:t>
      </w:r>
    </w:p>
    <w:p w:rsidR="008856A9" w:rsidRDefault="008856A9" w:rsidP="008856A9">
      <w:r>
        <w:rPr>
          <w:rFonts w:hint="eastAsia"/>
        </w:rPr>
        <w:t>３　完成物件を提出すること。</w:t>
      </w:r>
    </w:p>
    <w:p w:rsidR="00EA271F" w:rsidRDefault="00EA271F" w:rsidP="008856A9">
      <w:pPr>
        <w:rPr>
          <w:rFonts w:hint="eastAsia"/>
        </w:rPr>
      </w:pPr>
      <w:r>
        <w:rPr>
          <w:rFonts w:hint="eastAsia"/>
        </w:rPr>
        <w:t>４　承諾を受けたイラストの又貸しはしないこと。</w:t>
      </w:r>
      <w:bookmarkStart w:id="0" w:name="_GoBack"/>
      <w:bookmarkEnd w:id="0"/>
    </w:p>
    <w:p w:rsidR="00D87CAB" w:rsidRDefault="0011777A">
      <w:r>
        <w:rPr>
          <w:rFonts w:hint="eastAsia"/>
        </w:rPr>
        <w:t>⑶　市長は、前</w:t>
      </w:r>
      <w:r w:rsidR="009D698C">
        <w:rPr>
          <w:rFonts w:hint="eastAsia"/>
        </w:rPr>
        <w:t>3</w:t>
      </w:r>
      <w:r>
        <w:rPr>
          <w:rFonts w:hint="eastAsia"/>
        </w:rPr>
        <w:t>項に定めるもののほか、必要があると認めるときは、キャラクターの使用について条件を付すことができる。</w:t>
      </w:r>
    </w:p>
    <w:p w:rsidR="0011777A" w:rsidRDefault="0011777A">
      <w:r>
        <w:rPr>
          <w:rFonts w:hint="eastAsia"/>
        </w:rPr>
        <w:t>(権利設定の禁止)</w:t>
      </w:r>
    </w:p>
    <w:p w:rsidR="0011777A" w:rsidRDefault="0011777A">
      <w:r>
        <w:rPr>
          <w:rFonts w:hint="eastAsia"/>
        </w:rPr>
        <w:t>第</w:t>
      </w:r>
      <w:r w:rsidR="008872A2">
        <w:rPr>
          <w:rFonts w:hint="eastAsia"/>
        </w:rPr>
        <w:t>７</w:t>
      </w:r>
      <w:r>
        <w:rPr>
          <w:rFonts w:hint="eastAsia"/>
        </w:rPr>
        <w:t xml:space="preserve">条　</w:t>
      </w:r>
      <w:r w:rsidR="00862ED7">
        <w:rPr>
          <w:rFonts w:hint="eastAsia"/>
        </w:rPr>
        <w:t>受諾者</w:t>
      </w:r>
      <w:r w:rsidR="009D698C">
        <w:rPr>
          <w:rFonts w:hint="eastAsia"/>
        </w:rPr>
        <w:t>又は</w:t>
      </w:r>
      <w:r>
        <w:rPr>
          <w:rFonts w:hint="eastAsia"/>
        </w:rPr>
        <w:t>使用者は、商標法(昭和34年法律第127号)による商標登録、意匠法(昭和34年法律第125号)による意匠登録等、著作物に関する自己の権利を新たに設定又は登録してはならない。</w:t>
      </w:r>
    </w:p>
    <w:p w:rsidR="0011777A" w:rsidRDefault="0011777A">
      <w:r>
        <w:rPr>
          <w:rFonts w:hint="eastAsia"/>
        </w:rPr>
        <w:t>(権利義務の譲渡)</w:t>
      </w:r>
    </w:p>
    <w:p w:rsidR="00B30FA3" w:rsidRDefault="0011777A">
      <w:r>
        <w:rPr>
          <w:rFonts w:hint="eastAsia"/>
        </w:rPr>
        <w:t>第</w:t>
      </w:r>
      <w:r w:rsidR="008872A2">
        <w:rPr>
          <w:rFonts w:hint="eastAsia"/>
        </w:rPr>
        <w:t>８</w:t>
      </w:r>
      <w:r>
        <w:rPr>
          <w:rFonts w:hint="eastAsia"/>
        </w:rPr>
        <w:t>条　受諾者は、この承諾によって生じる権利及び義務を第三者に譲渡し、又は継承</w:t>
      </w:r>
      <w:r w:rsidR="00AA72B5">
        <w:rPr>
          <w:rFonts w:hint="eastAsia"/>
        </w:rPr>
        <w:t>させてはならない。</w:t>
      </w:r>
    </w:p>
    <w:p w:rsidR="005C07A3" w:rsidRDefault="005C07A3" w:rsidP="005C07A3">
      <w:r>
        <w:rPr>
          <w:rFonts w:hint="eastAsia"/>
        </w:rPr>
        <w:t>(受諾者の違反等に対する取り扱い)</w:t>
      </w:r>
    </w:p>
    <w:p w:rsidR="005C07A3" w:rsidRDefault="005C07A3" w:rsidP="005C07A3">
      <w:r>
        <w:rPr>
          <w:rFonts w:hint="eastAsia"/>
        </w:rPr>
        <w:t>第</w:t>
      </w:r>
      <w:r w:rsidR="008872A2">
        <w:rPr>
          <w:rFonts w:hint="eastAsia"/>
        </w:rPr>
        <w:t>９</w:t>
      </w:r>
      <w:r>
        <w:rPr>
          <w:rFonts w:hint="eastAsia"/>
        </w:rPr>
        <w:t>条　市長は、受諾者が次の各号のいずれかに該当する行為を行ったときは、その承諾を取り消すことができる。</w:t>
      </w:r>
    </w:p>
    <w:p w:rsidR="005C07A3" w:rsidRDefault="005C07A3" w:rsidP="005C07A3">
      <w:r>
        <w:rPr>
          <w:rFonts w:hint="eastAsia"/>
        </w:rPr>
        <w:t>⑴　第</w:t>
      </w:r>
      <w:r w:rsidR="008872A2">
        <w:rPr>
          <w:rFonts w:hint="eastAsia"/>
        </w:rPr>
        <w:t>６</w:t>
      </w:r>
      <w:r>
        <w:rPr>
          <w:rFonts w:hint="eastAsia"/>
        </w:rPr>
        <w:t>条に定める事項を遵守しなかった場合</w:t>
      </w:r>
    </w:p>
    <w:p w:rsidR="005C07A3" w:rsidRDefault="005C07A3" w:rsidP="005C07A3">
      <w:r>
        <w:rPr>
          <w:rFonts w:hint="eastAsia"/>
        </w:rPr>
        <w:t>⑵　申請書の内容に虚偽のあることが判明した場合</w:t>
      </w:r>
    </w:p>
    <w:p w:rsidR="005C07A3" w:rsidRDefault="005C07A3" w:rsidP="005C07A3">
      <w:r>
        <w:rPr>
          <w:rFonts w:hint="eastAsia"/>
        </w:rPr>
        <w:t>⑶　その他この規定に違反した場合</w:t>
      </w:r>
    </w:p>
    <w:p w:rsidR="008856A9" w:rsidRDefault="008856A9" w:rsidP="005C07A3"/>
    <w:p w:rsidR="005C07A3" w:rsidRDefault="005C07A3" w:rsidP="005C07A3">
      <w:r>
        <w:rPr>
          <w:rFonts w:hint="eastAsia"/>
        </w:rPr>
        <w:t>2　市長は、前項により承諾を取り消された受諾者に対して、キャラクター使用承諾取消通知書(様式第8号)を速やかに交付しなければならない。</w:t>
      </w:r>
    </w:p>
    <w:p w:rsidR="005C07A3" w:rsidRPr="005C07A3" w:rsidRDefault="005C07A3">
      <w:r>
        <w:rPr>
          <w:rFonts w:hint="eastAsia"/>
        </w:rPr>
        <w:t>3　市長は、前項の規定により、承諾を取り消された受諾者に損害が生じても、その責めを負わない。</w:t>
      </w:r>
    </w:p>
    <w:p w:rsidR="00AA72B5" w:rsidRDefault="00AA72B5">
      <w:r>
        <w:rPr>
          <w:rFonts w:hint="eastAsia"/>
        </w:rPr>
        <w:t>(使用者の違反等に対する取扱い)</w:t>
      </w:r>
    </w:p>
    <w:p w:rsidR="00AA72B5" w:rsidRDefault="00AA72B5">
      <w:r>
        <w:rPr>
          <w:rFonts w:hint="eastAsia"/>
        </w:rPr>
        <w:t>第</w:t>
      </w:r>
      <w:r w:rsidR="00323DA2">
        <w:rPr>
          <w:rFonts w:hint="eastAsia"/>
        </w:rPr>
        <w:t>１０</w:t>
      </w:r>
      <w:r>
        <w:rPr>
          <w:rFonts w:hint="eastAsia"/>
        </w:rPr>
        <w:t>条　市長は、使用者が第6条に定める事項を遵守しなかったとき、又はその他この</w:t>
      </w:r>
      <w:r w:rsidR="008872A2">
        <w:rPr>
          <w:rFonts w:hint="eastAsia"/>
        </w:rPr>
        <w:t>規定</w:t>
      </w:r>
      <w:r>
        <w:rPr>
          <w:rFonts w:hint="eastAsia"/>
        </w:rPr>
        <w:t>に違反したときは、その使用の差し止めの請求、又は必要な指示等を行うことができる</w:t>
      </w:r>
      <w:r w:rsidR="008872A2">
        <w:rPr>
          <w:rFonts w:hint="eastAsia"/>
        </w:rPr>
        <w:t>。</w:t>
      </w:r>
    </w:p>
    <w:p w:rsidR="00B30FA3" w:rsidRDefault="00AA72B5">
      <w:r>
        <w:rPr>
          <w:rFonts w:hint="eastAsia"/>
        </w:rPr>
        <w:t>2　市長は、使用者にキャラクターの使用状況等について報告させ、又は調査することができる。</w:t>
      </w:r>
    </w:p>
    <w:p w:rsidR="008A49C9" w:rsidRDefault="005C07A3">
      <w:r>
        <w:rPr>
          <w:rFonts w:hint="eastAsia"/>
        </w:rPr>
        <w:t xml:space="preserve"> </w:t>
      </w:r>
      <w:r w:rsidR="008A49C9">
        <w:rPr>
          <w:rFonts w:hint="eastAsia"/>
        </w:rPr>
        <w:t>(損失等の責任)</w:t>
      </w:r>
    </w:p>
    <w:p w:rsidR="008A49C9" w:rsidRDefault="008A49C9">
      <w:r>
        <w:rPr>
          <w:rFonts w:hint="eastAsia"/>
        </w:rPr>
        <w:t>第</w:t>
      </w:r>
      <w:r w:rsidR="00323DA2">
        <w:rPr>
          <w:rFonts w:hint="eastAsia"/>
        </w:rPr>
        <w:t>１</w:t>
      </w:r>
      <w:r w:rsidR="008872A2">
        <w:rPr>
          <w:rFonts w:hint="eastAsia"/>
        </w:rPr>
        <w:t>１</w:t>
      </w:r>
      <w:r>
        <w:rPr>
          <w:rFonts w:hint="eastAsia"/>
        </w:rPr>
        <w:t>条　市は、キャラクターの使用を承諾したことに起因する事故等について、一切の責任を負わない。</w:t>
      </w:r>
    </w:p>
    <w:p w:rsidR="008A49C9" w:rsidRDefault="008A49C9">
      <w:r>
        <w:rPr>
          <w:rFonts w:hint="eastAsia"/>
        </w:rPr>
        <w:t xml:space="preserve">２　</w:t>
      </w:r>
      <w:r w:rsidR="008872A2">
        <w:rPr>
          <w:rFonts w:hint="eastAsia"/>
        </w:rPr>
        <w:t>受諾者又は</w:t>
      </w:r>
      <w:r>
        <w:rPr>
          <w:rFonts w:hint="eastAsia"/>
        </w:rPr>
        <w:t>使用者は、キャラクターを使用した商品等の瑕疵により第三者に損害を与えた場合は、これに対し全責任を負う。</w:t>
      </w:r>
    </w:p>
    <w:p w:rsidR="008A49C9" w:rsidRDefault="008A49C9">
      <w:r>
        <w:rPr>
          <w:rFonts w:hint="eastAsia"/>
        </w:rPr>
        <w:t xml:space="preserve">３　</w:t>
      </w:r>
      <w:r w:rsidR="008872A2">
        <w:rPr>
          <w:rFonts w:hint="eastAsia"/>
        </w:rPr>
        <w:t>受諾者又は</w:t>
      </w:r>
      <w:r>
        <w:rPr>
          <w:rFonts w:hint="eastAsia"/>
        </w:rPr>
        <w:t>使用者は、キャラクターの使用に際して故意又は過失により市に損害を与えた場合は、速やかに市に賠償しなければならない。</w:t>
      </w:r>
    </w:p>
    <w:p w:rsidR="008A49C9" w:rsidRDefault="008A49C9">
      <w:r>
        <w:rPr>
          <w:rFonts w:hint="eastAsia"/>
        </w:rPr>
        <w:t>(情報公開)</w:t>
      </w:r>
    </w:p>
    <w:p w:rsidR="008A49C9" w:rsidRDefault="008A49C9">
      <w:r>
        <w:rPr>
          <w:rFonts w:hint="eastAsia"/>
        </w:rPr>
        <w:t>第</w:t>
      </w:r>
      <w:r w:rsidR="00323DA2">
        <w:rPr>
          <w:rFonts w:hint="eastAsia"/>
        </w:rPr>
        <w:t>１</w:t>
      </w:r>
      <w:r w:rsidR="008872A2">
        <w:rPr>
          <w:rFonts w:hint="eastAsia"/>
        </w:rPr>
        <w:t>２</w:t>
      </w:r>
      <w:r>
        <w:rPr>
          <w:rFonts w:hint="eastAsia"/>
        </w:rPr>
        <w:t>条　市長は、広く利用促進を図る観点から、キャラクターの使用承諾の状況等について情報を公開することができる。</w:t>
      </w:r>
    </w:p>
    <w:p w:rsidR="008A49C9" w:rsidRDefault="00403BA8">
      <w:r>
        <w:rPr>
          <w:rFonts w:hint="eastAsia"/>
        </w:rPr>
        <w:t>第</w:t>
      </w:r>
      <w:r w:rsidR="00323DA2">
        <w:rPr>
          <w:rFonts w:hint="eastAsia"/>
        </w:rPr>
        <w:t>１</w:t>
      </w:r>
      <w:r w:rsidR="008872A2">
        <w:rPr>
          <w:rFonts w:hint="eastAsia"/>
        </w:rPr>
        <w:t>３</w:t>
      </w:r>
      <w:r>
        <w:rPr>
          <w:rFonts w:hint="eastAsia"/>
        </w:rPr>
        <w:t>条　使用者は、新聞、テレビ、雑誌等の広告媒体においてキャラクターのイラスト等を紹介する場合、事前に市の了解を得るものとする。</w:t>
      </w:r>
    </w:p>
    <w:p w:rsidR="00403BA8" w:rsidRDefault="00403BA8">
      <w:r>
        <w:rPr>
          <w:rFonts w:hint="eastAsia"/>
        </w:rPr>
        <w:t>(補則)</w:t>
      </w:r>
    </w:p>
    <w:p w:rsidR="00403BA8" w:rsidRDefault="00403BA8">
      <w:r>
        <w:rPr>
          <w:rFonts w:hint="eastAsia"/>
        </w:rPr>
        <w:t>第１</w:t>
      </w:r>
      <w:r w:rsidR="008872A2">
        <w:rPr>
          <w:rFonts w:hint="eastAsia"/>
        </w:rPr>
        <w:t>４</w:t>
      </w:r>
      <w:r>
        <w:rPr>
          <w:rFonts w:hint="eastAsia"/>
        </w:rPr>
        <w:t>条　この規定に定めるもののほか、キャラクターの取り扱いに関する</w:t>
      </w:r>
      <w:r w:rsidR="00C75D00">
        <w:rPr>
          <w:rFonts w:hint="eastAsia"/>
        </w:rPr>
        <w:t>必要な事項は、市長が別に定める。</w:t>
      </w:r>
    </w:p>
    <w:p w:rsidR="00D80866" w:rsidRPr="008872A2" w:rsidRDefault="00D80866"/>
    <w:p w:rsidR="00D80866" w:rsidRDefault="00D80866">
      <w:pPr>
        <w:widowControl/>
        <w:jc w:val="left"/>
      </w:pPr>
      <w:r>
        <w:br w:type="page"/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bookmarkStart w:id="1" w:name="_Hlk140829900"/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様式第１号（第３条関係）</w:t>
      </w:r>
    </w:p>
    <w:p w:rsidR="0005417D" w:rsidRPr="00C33623" w:rsidRDefault="0005417D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キャラクター使用申請書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33623" w:rsidRPr="00C33623" w:rsidRDefault="00C33623" w:rsidP="00C33623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上尾市長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C33623" w:rsidRPr="00C33623" w:rsidRDefault="00C33623" w:rsidP="00C33623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住所又は所在地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C33623" w:rsidRPr="00C33623" w:rsidRDefault="00C33623" w:rsidP="00C33623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氏名又は団体の名称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C33623" w:rsidRPr="00C33623" w:rsidRDefault="00C33623" w:rsidP="00C33623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C33623" w:rsidRPr="00C33623" w:rsidRDefault="00C33623" w:rsidP="00C33623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代表者の氏名　　　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C33623" w:rsidRPr="00C33623" w:rsidRDefault="00C33623" w:rsidP="00C33623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C33623" w:rsidRPr="00C33623" w:rsidRDefault="00C33623" w:rsidP="00C33623">
      <w:pPr>
        <w:autoSpaceDE w:val="0"/>
        <w:autoSpaceDN w:val="0"/>
        <w:adjustRightInd w:val="0"/>
        <w:ind w:firstLine="24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ind w:firstLineChars="188" w:firstLine="451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</w:t>
      </w:r>
      <w:r w:rsidR="000150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上尾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市イメージキャラクターのデザインを使用したいので申請し</w:t>
      </w:r>
    </w:p>
    <w:p w:rsidR="00C33623" w:rsidRPr="00C33623" w:rsidRDefault="00C33623" w:rsidP="00C33623">
      <w:pPr>
        <w:autoSpaceDE w:val="0"/>
        <w:autoSpaceDN w:val="0"/>
        <w:adjustRightInd w:val="0"/>
        <w:ind w:firstLineChars="100" w:firstLine="24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使用対象物　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例：チラシ、キーホルダーなど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使用目的及び使用方法　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>例：イベント</w:t>
      </w:r>
      <w:r w:rsidRPr="00C33623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PRのため、ご当地キーホルダー作成し市内店舗で販売する、など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使用期間　　　　　年　　月　　日から　　　　　年　　月　　日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使用数量</w:t>
      </w: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連絡先（担当者名、電話番号等）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33623" w:rsidRPr="00C33623" w:rsidRDefault="00C33623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C33623" w:rsidRPr="00C33623" w:rsidRDefault="00C33623" w:rsidP="00C33623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03BA8" w:rsidRDefault="00C33623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キャラクターのデザインを使用する位置等を示した図案、レイアウト、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原稿等を添付してください。</w:t>
      </w:r>
    </w:p>
    <w:p w:rsidR="005E1C2E" w:rsidRDefault="005E1C2E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bookmarkStart w:id="2" w:name="_Hlk140829660"/>
      <w:bookmarkEnd w:id="1"/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lastRenderedPageBreak/>
        <w:t>様式第２号(第３条関係)</w:t>
      </w:r>
    </w:p>
    <w:p w:rsidR="0005417D" w:rsidRDefault="0005417D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E1C2E" w:rsidRDefault="005E1C2E" w:rsidP="00242450">
      <w:pPr>
        <w:autoSpaceDE w:val="0"/>
        <w:autoSpaceDN w:val="0"/>
        <w:adjustRightInd w:val="0"/>
        <w:ind w:left="360" w:hanging="36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キャラクター使用承諾通知書</w:t>
      </w:r>
    </w:p>
    <w:p w:rsidR="005E1C2E" w:rsidRDefault="005E1C2E" w:rsidP="00242450">
      <w:pPr>
        <w:autoSpaceDE w:val="0"/>
        <w:autoSpaceDN w:val="0"/>
        <w:adjustRightInd w:val="0"/>
        <w:ind w:left="3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年　</w:t>
      </w:r>
      <w:r w:rsidR="0024245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="0024245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日</w:t>
      </w:r>
    </w:p>
    <w:p w:rsidR="00242450" w:rsidRDefault="00242450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E1C2E" w:rsidRDefault="005E1C2E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住所又は所在地</w:t>
      </w:r>
    </w:p>
    <w:p w:rsidR="005E1C2E" w:rsidRDefault="005E1C2E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氏名又は団体の名称</w:t>
      </w:r>
    </w:p>
    <w:p w:rsidR="005E1C2E" w:rsidRDefault="005E1C2E" w:rsidP="00C33623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代表者の氏名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</w:t>
      </w:r>
    </w:p>
    <w:p w:rsidR="005E1C2E" w:rsidRDefault="005E1C2E" w:rsidP="00242450">
      <w:pPr>
        <w:autoSpaceDE w:val="0"/>
        <w:autoSpaceDN w:val="0"/>
        <w:adjustRightInd w:val="0"/>
        <w:ind w:left="360" w:right="9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上尾市長</w:t>
      </w:r>
    </w:p>
    <w:p w:rsidR="005E1C2E" w:rsidRDefault="005E1C2E" w:rsidP="00242450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(公印省略)</w:t>
      </w:r>
    </w:p>
    <w:p w:rsidR="005E1C2E" w:rsidRDefault="005E1C2E" w:rsidP="005E1C2E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E1C2E" w:rsidRDefault="00242450" w:rsidP="00242450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年　　</w:t>
      </w:r>
      <w:r w:rsidR="005E1C2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5E1C2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日付けで申請のありました、上尾市イメージキャラクターのデザインの使用については、次のとおり承諾します。</w:t>
      </w:r>
    </w:p>
    <w:p w:rsidR="005E1C2E" w:rsidRDefault="005E1C2E" w:rsidP="005E1C2E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E1C2E" w:rsidRDefault="005E1C2E" w:rsidP="005E1C2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5E1C2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承諾内容</w:t>
      </w:r>
    </w:p>
    <w:p w:rsidR="005E1C2E" w:rsidRDefault="005E1C2E" w:rsidP="005E1C2E">
      <w:pPr>
        <w:autoSpaceDE w:val="0"/>
        <w:autoSpaceDN w:val="0"/>
        <w:adjustRightInd w:val="0"/>
        <w:ind w:left="84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使用対象物</w:t>
      </w:r>
    </w:p>
    <w:p w:rsidR="005E1C2E" w:rsidRDefault="005E1C2E" w:rsidP="005E1C2E">
      <w:pPr>
        <w:autoSpaceDE w:val="0"/>
        <w:autoSpaceDN w:val="0"/>
        <w:adjustRightInd w:val="0"/>
        <w:ind w:left="840"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242450">
        <w:rPr>
          <w:rFonts w:ascii="ＭＳ 明朝" w:eastAsia="ＭＳ 明朝" w:hAnsi="Century" w:cs="ＭＳ 明朝" w:hint="eastAsia"/>
          <w:color w:val="000000"/>
          <w:spacing w:val="40"/>
          <w:kern w:val="0"/>
          <w:sz w:val="24"/>
          <w:szCs w:val="24"/>
          <w:fitText w:val="1200" w:id="-1213549312"/>
        </w:rPr>
        <w:t>使用期</w:t>
      </w:r>
      <w:r w:rsidRPr="0024245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  <w:fitText w:val="1200" w:id="-1213549312"/>
        </w:rPr>
        <w:t>間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日から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:rsidR="00242450" w:rsidRDefault="00242450" w:rsidP="005E1C2E">
      <w:pPr>
        <w:autoSpaceDE w:val="0"/>
        <w:autoSpaceDN w:val="0"/>
        <w:adjustRightInd w:val="0"/>
        <w:ind w:left="840"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242450">
        <w:rPr>
          <w:rFonts w:ascii="ＭＳ 明朝" w:eastAsia="ＭＳ 明朝" w:hAnsi="Century" w:cs="ＭＳ 明朝" w:hint="eastAsia"/>
          <w:color w:val="000000"/>
          <w:spacing w:val="40"/>
          <w:kern w:val="0"/>
          <w:sz w:val="24"/>
          <w:szCs w:val="24"/>
          <w:fitText w:val="1200" w:id="-1213549056"/>
        </w:rPr>
        <w:t>使用数</w:t>
      </w:r>
      <w:r w:rsidRPr="0024245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  <w:fitText w:val="1200" w:id="-1213549056"/>
        </w:rPr>
        <w:t>量</w:t>
      </w:r>
    </w:p>
    <w:p w:rsidR="00242450" w:rsidRDefault="00242450" w:rsidP="00242450">
      <w:pPr>
        <w:autoSpaceDE w:val="0"/>
        <w:autoSpaceDN w:val="0"/>
        <w:adjustRightInd w:val="0"/>
        <w:ind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242450" w:rsidP="00242450">
      <w:pPr>
        <w:autoSpaceDE w:val="0"/>
        <w:autoSpaceDN w:val="0"/>
        <w:adjustRightInd w:val="0"/>
        <w:ind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242450" w:rsidP="0024245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承諾番号　第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</w:t>
      </w:r>
    </w:p>
    <w:p w:rsidR="00242450" w:rsidRDefault="00242450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br w:type="page"/>
      </w:r>
    </w:p>
    <w:p w:rsidR="00242450" w:rsidRDefault="00242450" w:rsidP="00242450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bookmarkStart w:id="3" w:name="_Hlk140830992"/>
      <w:bookmarkEnd w:id="2"/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lastRenderedPageBreak/>
        <w:t>様式第３号(第３条関係)</w:t>
      </w:r>
    </w:p>
    <w:p w:rsidR="0005417D" w:rsidRDefault="0005417D" w:rsidP="00242450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242450" w:rsidP="00242450">
      <w:pPr>
        <w:autoSpaceDE w:val="0"/>
        <w:autoSpaceDN w:val="0"/>
        <w:adjustRightInd w:val="0"/>
        <w:ind w:left="360" w:hanging="36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キャラクター使用不承諾通知書</w:t>
      </w:r>
    </w:p>
    <w:p w:rsidR="00242450" w:rsidRDefault="00242450" w:rsidP="00242450">
      <w:pPr>
        <w:autoSpaceDE w:val="0"/>
        <w:autoSpaceDN w:val="0"/>
        <w:adjustRightInd w:val="0"/>
        <w:ind w:left="3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</w:t>
      </w:r>
    </w:p>
    <w:p w:rsidR="00242450" w:rsidRDefault="00242450" w:rsidP="00242450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242450" w:rsidP="00242450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住所又は所在地</w:t>
      </w:r>
    </w:p>
    <w:p w:rsidR="00242450" w:rsidRDefault="00242450" w:rsidP="00242450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氏名又は団体の名称</w:t>
      </w:r>
    </w:p>
    <w:p w:rsidR="00242450" w:rsidRDefault="00242450" w:rsidP="00242450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代表者の氏名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</w:t>
      </w:r>
    </w:p>
    <w:p w:rsidR="00242450" w:rsidRDefault="00242450" w:rsidP="00242450">
      <w:pPr>
        <w:autoSpaceDE w:val="0"/>
        <w:autoSpaceDN w:val="0"/>
        <w:adjustRightInd w:val="0"/>
        <w:ind w:left="360" w:right="9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上尾市長</w:t>
      </w:r>
    </w:p>
    <w:p w:rsidR="00242450" w:rsidRDefault="00242450" w:rsidP="00242450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(公印省略)</w:t>
      </w:r>
    </w:p>
    <w:p w:rsidR="00242450" w:rsidRDefault="00242450" w:rsidP="00242450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242450" w:rsidP="00242450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日付けで申請のありました、上尾市イメージキャラクターのデザインの使用については、次の</w:t>
      </w:r>
      <w:r w:rsidR="000E41C1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理由により不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</w:t>
      </w:r>
      <w:r w:rsidR="000E41C1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といたします。</w:t>
      </w:r>
    </w:p>
    <w:p w:rsidR="00242450" w:rsidRDefault="00242450" w:rsidP="00242450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Default="000E41C1" w:rsidP="000E41C1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4C391B">
        <w:rPr>
          <w:rFonts w:ascii="ＭＳ 明朝" w:eastAsia="ＭＳ 明朝" w:hAnsi="Century" w:cs="ＭＳ 明朝" w:hint="eastAsia"/>
          <w:color w:val="000000"/>
          <w:spacing w:val="120"/>
          <w:kern w:val="0"/>
          <w:sz w:val="24"/>
          <w:szCs w:val="24"/>
          <w:fitText w:val="720" w:id="-1213545984"/>
        </w:rPr>
        <w:t>理</w:t>
      </w:r>
      <w:r w:rsidRPr="004C391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  <w:fitText w:val="720" w:id="-1213545984"/>
        </w:rPr>
        <w:t>由</w:t>
      </w:r>
    </w:p>
    <w:bookmarkEnd w:id="3"/>
    <w:p w:rsidR="000E41C1" w:rsidRDefault="000E41C1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br w:type="page"/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</w:t>
      </w:r>
      <w:r w:rsidR="00323D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0150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Pr="00C33623" w:rsidRDefault="000E41C1" w:rsidP="000E41C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キャラクター使用</w:t>
      </w:r>
      <w:r w:rsidR="00323D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Pr="00C33623" w:rsidRDefault="000E41C1" w:rsidP="000E41C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上尾市長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住所又は所在地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氏名又は団体の名称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代表者の氏名　　　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0E41C1" w:rsidRPr="00C33623" w:rsidRDefault="000E41C1" w:rsidP="000E41C1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0E41C1" w:rsidRPr="00C33623" w:rsidRDefault="000E41C1" w:rsidP="000E41C1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0E41C1" w:rsidRDefault="000E41C1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Pr="00C33623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承諾番号第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号の内容について、次とおり変更したいので申請します。</w:t>
      </w:r>
    </w:p>
    <w:p w:rsidR="00323DA2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242450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(変更内容)</w:t>
      </w:r>
    </w:p>
    <w:p w:rsidR="00323DA2" w:rsidRDefault="00323DA2" w:rsidP="00323DA2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23DA2" w:rsidRDefault="00323DA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323DA2" w:rsidRDefault="00323DA2" w:rsidP="00323DA2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lastRenderedPageBreak/>
        <w:t>様式第５号(第</w:t>
      </w:r>
      <w:r w:rsidR="0001501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条関係)</w:t>
      </w:r>
    </w:p>
    <w:p w:rsidR="0005417D" w:rsidRDefault="0005417D" w:rsidP="00323DA2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Default="00323DA2" w:rsidP="00323DA2">
      <w:pPr>
        <w:autoSpaceDE w:val="0"/>
        <w:autoSpaceDN w:val="0"/>
        <w:adjustRightInd w:val="0"/>
        <w:ind w:left="360" w:hanging="36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キャラクター使用変更承諾通知書</w:t>
      </w:r>
    </w:p>
    <w:p w:rsidR="00323DA2" w:rsidRDefault="00323DA2" w:rsidP="00323DA2">
      <w:pPr>
        <w:autoSpaceDE w:val="0"/>
        <w:autoSpaceDN w:val="0"/>
        <w:adjustRightInd w:val="0"/>
        <w:ind w:left="3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</w:t>
      </w:r>
    </w:p>
    <w:p w:rsidR="00323DA2" w:rsidRDefault="00323DA2" w:rsidP="00323DA2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Default="00323DA2" w:rsidP="00323DA2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住所又は所在地</w:t>
      </w:r>
    </w:p>
    <w:p w:rsidR="00323DA2" w:rsidRDefault="00323DA2" w:rsidP="00323DA2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氏名又は団体の名称</w:t>
      </w:r>
    </w:p>
    <w:p w:rsidR="00323DA2" w:rsidRDefault="00323DA2" w:rsidP="00323DA2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代表者の氏名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</w:t>
      </w:r>
    </w:p>
    <w:p w:rsidR="00323DA2" w:rsidRDefault="00323DA2" w:rsidP="00323DA2">
      <w:pPr>
        <w:autoSpaceDE w:val="0"/>
        <w:autoSpaceDN w:val="0"/>
        <w:adjustRightInd w:val="0"/>
        <w:ind w:left="360" w:right="9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上尾市長</w:t>
      </w:r>
    </w:p>
    <w:p w:rsidR="00323DA2" w:rsidRDefault="00323DA2" w:rsidP="00323DA2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(公印省略)</w:t>
      </w:r>
    </w:p>
    <w:p w:rsidR="00323DA2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Default="00323DA2" w:rsidP="00323DA2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日付けで申請のありました、上尾市イメージキャラクターの</w:t>
      </w:r>
      <w:r w:rsidR="004C391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使用変更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については、次のとおり承諾します。</w:t>
      </w:r>
    </w:p>
    <w:p w:rsidR="00323DA2" w:rsidRDefault="00323DA2" w:rsidP="00323DA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Default="00323DA2" w:rsidP="004C391B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5E1C2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承諾内容</w:t>
      </w:r>
    </w:p>
    <w:p w:rsidR="00323DA2" w:rsidRDefault="00323DA2" w:rsidP="00323DA2">
      <w:pPr>
        <w:autoSpaceDE w:val="0"/>
        <w:autoSpaceDN w:val="0"/>
        <w:adjustRightInd w:val="0"/>
        <w:ind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 w:rsidP="00323DA2">
      <w:pPr>
        <w:autoSpaceDE w:val="0"/>
        <w:autoSpaceDN w:val="0"/>
        <w:adjustRightInd w:val="0"/>
        <w:ind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 w:rsidP="00323DA2">
      <w:pPr>
        <w:autoSpaceDE w:val="0"/>
        <w:autoSpaceDN w:val="0"/>
        <w:adjustRightInd w:val="0"/>
        <w:ind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Default="00323DA2" w:rsidP="00323DA2">
      <w:pPr>
        <w:autoSpaceDE w:val="0"/>
        <w:autoSpaceDN w:val="0"/>
        <w:adjustRightInd w:val="0"/>
        <w:ind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323DA2" w:rsidRDefault="00323DA2" w:rsidP="004C391B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rightChars="-68" w:right="-143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承諾番号　第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</w:t>
      </w:r>
    </w:p>
    <w:p w:rsidR="004C391B" w:rsidRDefault="004C391B" w:rsidP="00323DA2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br w:type="page"/>
      </w:r>
    </w:p>
    <w:p w:rsidR="004C391B" w:rsidRDefault="004C391B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bookmarkStart w:id="4" w:name="_Hlk140837901"/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lastRenderedPageBreak/>
        <w:t>様式第６号(第</w:t>
      </w:r>
      <w:r w:rsidR="0001501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条関係)</w:t>
      </w:r>
    </w:p>
    <w:p w:rsidR="0005417D" w:rsidRDefault="0005417D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 w:rsidP="004C391B">
      <w:pPr>
        <w:autoSpaceDE w:val="0"/>
        <w:autoSpaceDN w:val="0"/>
        <w:adjustRightInd w:val="0"/>
        <w:ind w:left="360" w:hanging="36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キャラクター使用変更不承諾通知書</w:t>
      </w:r>
    </w:p>
    <w:p w:rsidR="004C391B" w:rsidRDefault="004C391B" w:rsidP="004C391B">
      <w:pPr>
        <w:autoSpaceDE w:val="0"/>
        <w:autoSpaceDN w:val="0"/>
        <w:adjustRightInd w:val="0"/>
        <w:ind w:left="3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</w:t>
      </w:r>
    </w:p>
    <w:p w:rsidR="004C391B" w:rsidRDefault="004C391B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住所又は所在地</w:t>
      </w:r>
    </w:p>
    <w:p w:rsidR="004C391B" w:rsidRDefault="004C391B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氏名又は団体の名称</w:t>
      </w:r>
    </w:p>
    <w:p w:rsidR="004C391B" w:rsidRDefault="004C391B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代表者の氏名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</w:t>
      </w:r>
    </w:p>
    <w:p w:rsidR="004C391B" w:rsidRDefault="004C391B" w:rsidP="004C391B">
      <w:pPr>
        <w:autoSpaceDE w:val="0"/>
        <w:autoSpaceDN w:val="0"/>
        <w:adjustRightInd w:val="0"/>
        <w:ind w:left="360" w:right="9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上尾市長</w:t>
      </w:r>
    </w:p>
    <w:p w:rsidR="004C391B" w:rsidRDefault="004C391B" w:rsidP="004C391B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(公印省略)</w:t>
      </w:r>
    </w:p>
    <w:p w:rsidR="004C391B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 w:rsidP="004C391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日付けで申請のありました、上尾市イメージキャラクターの使用変更については、次の理由により不承諾といたします。</w:t>
      </w:r>
    </w:p>
    <w:p w:rsidR="004C391B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 w:rsidP="004C391B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01501E">
        <w:rPr>
          <w:rFonts w:ascii="ＭＳ 明朝" w:eastAsia="ＭＳ 明朝" w:hAnsi="Century" w:cs="ＭＳ 明朝" w:hint="eastAsia"/>
          <w:color w:val="000000"/>
          <w:spacing w:val="120"/>
          <w:kern w:val="0"/>
          <w:sz w:val="24"/>
          <w:szCs w:val="24"/>
          <w:fitText w:val="720" w:id="-1213540863"/>
        </w:rPr>
        <w:t>理</w:t>
      </w:r>
      <w:r w:rsidRPr="0001501E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  <w:fitText w:val="720" w:id="-1213540863"/>
        </w:rPr>
        <w:t>由</w:t>
      </w:r>
    </w:p>
    <w:p w:rsidR="004C391B" w:rsidRDefault="004C391B" w:rsidP="00323DA2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Default="004C391B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br w:type="page"/>
      </w:r>
    </w:p>
    <w:bookmarkEnd w:id="4"/>
    <w:p w:rsidR="004C391B" w:rsidRDefault="004C391B" w:rsidP="004C391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様式第７号(第</w:t>
      </w:r>
      <w:r w:rsidR="000150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条関係)</w:t>
      </w:r>
    </w:p>
    <w:p w:rsidR="0005417D" w:rsidRDefault="0005417D" w:rsidP="004C391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キャラクター使用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終了報告書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C391B" w:rsidRPr="00C33623" w:rsidRDefault="004C391B" w:rsidP="004C391B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上尾市長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4C391B" w:rsidRPr="00C33623" w:rsidRDefault="004C391B" w:rsidP="004C391B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住所又は所在地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4C391B" w:rsidRPr="00C33623" w:rsidRDefault="004C391B" w:rsidP="004C391B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氏名又は団体の名称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4C391B" w:rsidRPr="00C33623" w:rsidRDefault="004C391B" w:rsidP="004C391B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4C391B" w:rsidRPr="00C33623" w:rsidRDefault="004C391B" w:rsidP="004C391B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代表者の氏名　　　　　　　　　　　　　　　　　　　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:rsidR="004C391B" w:rsidRPr="00C33623" w:rsidRDefault="004C391B" w:rsidP="004C391B">
      <w:pPr>
        <w:autoSpaceDE w:val="0"/>
        <w:autoSpaceDN w:val="0"/>
        <w:adjustRightInd w:val="0"/>
        <w:ind w:firstLineChars="898" w:firstLine="2155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C391B" w:rsidRPr="00C33623" w:rsidRDefault="004C391B" w:rsidP="004C391B">
      <w:pPr>
        <w:autoSpaceDE w:val="0"/>
        <w:autoSpaceDN w:val="0"/>
        <w:adjustRightInd w:val="0"/>
        <w:ind w:firstLine="24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ind w:firstLineChars="188" w:firstLine="451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上尾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市イメージキャラクターのデザイン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の使用を終了したので報告します。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使用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終了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対象物　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例：チラシ、キーホルダーなど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使用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終了時期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</w:t>
      </w: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4C391B" w:rsidP="004C391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C336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連絡先（担当者名、電話番号等）</w:t>
      </w:r>
      <w:r w:rsidRPr="00C33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C391B" w:rsidRPr="00C33623" w:rsidRDefault="004C391B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4C391B" w:rsidRPr="00C33623" w:rsidRDefault="00871DA7" w:rsidP="004C391B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４　使用実績（販売数等）</w:t>
      </w:r>
    </w:p>
    <w:p w:rsidR="004F7656" w:rsidRDefault="004F7656" w:rsidP="004C391B">
      <w:pPr>
        <w:autoSpaceDE w:val="0"/>
        <w:autoSpaceDN w:val="0"/>
        <w:adjustRightInd w:val="0"/>
        <w:ind w:left="360" w:hanging="3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F7656" w:rsidRDefault="004F765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05417D" w:rsidRDefault="0005417D" w:rsidP="0005417D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lastRenderedPageBreak/>
        <w:t>様式第</w:t>
      </w:r>
      <w:r w:rsidR="00E2494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８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号(第</w:t>
      </w:r>
      <w:r w:rsidR="00B03944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871DA7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０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条関係)</w:t>
      </w:r>
    </w:p>
    <w:p w:rsidR="0005417D" w:rsidRDefault="0005417D" w:rsidP="0005417D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5417D" w:rsidRDefault="0005417D" w:rsidP="0005417D">
      <w:pPr>
        <w:autoSpaceDE w:val="0"/>
        <w:autoSpaceDN w:val="0"/>
        <w:adjustRightInd w:val="0"/>
        <w:ind w:left="360" w:hanging="36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キャラクター使用承諾</w:t>
      </w:r>
      <w:r w:rsidR="00B03944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取消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通知書</w:t>
      </w:r>
    </w:p>
    <w:p w:rsidR="0005417D" w:rsidRDefault="0005417D" w:rsidP="0005417D">
      <w:pPr>
        <w:autoSpaceDE w:val="0"/>
        <w:autoSpaceDN w:val="0"/>
        <w:adjustRightInd w:val="0"/>
        <w:ind w:left="3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</w:t>
      </w:r>
    </w:p>
    <w:p w:rsidR="0005417D" w:rsidRDefault="0005417D" w:rsidP="0005417D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5417D" w:rsidRDefault="0005417D" w:rsidP="0005417D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住所又は所在地</w:t>
      </w:r>
    </w:p>
    <w:p w:rsidR="0005417D" w:rsidRDefault="0005417D" w:rsidP="0005417D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氏名又は団体の名称</w:t>
      </w:r>
    </w:p>
    <w:p w:rsidR="0005417D" w:rsidRDefault="0005417D" w:rsidP="0005417D">
      <w:pPr>
        <w:autoSpaceDE w:val="0"/>
        <w:autoSpaceDN w:val="0"/>
        <w:adjustRightInd w:val="0"/>
        <w:ind w:left="360" w:hanging="36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代表者の氏名</w:t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</w:t>
      </w:r>
    </w:p>
    <w:p w:rsidR="0005417D" w:rsidRDefault="0005417D" w:rsidP="0005417D">
      <w:pPr>
        <w:autoSpaceDE w:val="0"/>
        <w:autoSpaceDN w:val="0"/>
        <w:adjustRightInd w:val="0"/>
        <w:ind w:left="360" w:right="960" w:hanging="36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上尾市長</w:t>
      </w:r>
    </w:p>
    <w:p w:rsidR="0005417D" w:rsidRDefault="0005417D" w:rsidP="0005417D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(公印省略)</w:t>
      </w:r>
    </w:p>
    <w:p w:rsidR="0005417D" w:rsidRDefault="0005417D" w:rsidP="0005417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5417D" w:rsidRDefault="0005417D" w:rsidP="0005417D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　　月　　日付けで</w:t>
      </w:r>
      <w:r w:rsidR="00E2494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承諾した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、</w:t>
      </w:r>
      <w:r w:rsidR="00E2494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承諾番号第</w:t>
      </w:r>
      <w:r w:rsidR="00E2494C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 w:rsidR="00E2494C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ab/>
      </w:r>
      <w:r w:rsidR="00E2494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号に係るデザインの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使用については、次の理由により</w:t>
      </w:r>
      <w:r w:rsidR="00E2494C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使用承諾を取り消し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いたします。</w:t>
      </w:r>
    </w:p>
    <w:p w:rsidR="0005417D" w:rsidRDefault="0005417D" w:rsidP="0005417D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5417D" w:rsidRDefault="0005417D" w:rsidP="0005417D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871DA7">
        <w:rPr>
          <w:rFonts w:ascii="ＭＳ 明朝" w:eastAsia="ＭＳ 明朝" w:hAnsi="Century" w:cs="ＭＳ 明朝" w:hint="eastAsia"/>
          <w:color w:val="000000"/>
          <w:spacing w:val="120"/>
          <w:kern w:val="0"/>
          <w:sz w:val="24"/>
          <w:szCs w:val="24"/>
          <w:fitText w:val="720" w:id="-1213509119"/>
        </w:rPr>
        <w:t>理</w:t>
      </w:r>
      <w:r w:rsidRPr="00871DA7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  <w:fitText w:val="720" w:id="-1213509119"/>
        </w:rPr>
        <w:t>由</w:t>
      </w:r>
    </w:p>
    <w:p w:rsidR="0005417D" w:rsidRDefault="0005417D" w:rsidP="0005417D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05417D" w:rsidRPr="0005417D" w:rsidRDefault="0005417D" w:rsidP="0005417D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sectPr w:rsidR="0005417D" w:rsidRPr="00054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A2" w:rsidRDefault="005A56A2" w:rsidP="003B4459">
      <w:r>
        <w:separator/>
      </w:r>
    </w:p>
  </w:endnote>
  <w:endnote w:type="continuationSeparator" w:id="0">
    <w:p w:rsidR="005A56A2" w:rsidRDefault="005A56A2" w:rsidP="003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A2" w:rsidRDefault="005A56A2" w:rsidP="003B4459">
      <w:r>
        <w:separator/>
      </w:r>
    </w:p>
  </w:footnote>
  <w:footnote w:type="continuationSeparator" w:id="0">
    <w:p w:rsidR="005A56A2" w:rsidRDefault="005A56A2" w:rsidP="003B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1A7"/>
    <w:multiLevelType w:val="hybridMultilevel"/>
    <w:tmpl w:val="92B47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3C2A"/>
    <w:multiLevelType w:val="hybridMultilevel"/>
    <w:tmpl w:val="D1B48112"/>
    <w:lvl w:ilvl="0" w:tplc="E0DA95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26659"/>
    <w:multiLevelType w:val="hybridMultilevel"/>
    <w:tmpl w:val="877E7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975ED"/>
    <w:multiLevelType w:val="hybridMultilevel"/>
    <w:tmpl w:val="C8FAA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C4683"/>
    <w:multiLevelType w:val="hybridMultilevel"/>
    <w:tmpl w:val="232A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81252"/>
    <w:multiLevelType w:val="hybridMultilevel"/>
    <w:tmpl w:val="232A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1"/>
    <w:rsid w:val="0001501E"/>
    <w:rsid w:val="0005417D"/>
    <w:rsid w:val="00082D1C"/>
    <w:rsid w:val="000C21EA"/>
    <w:rsid w:val="000E41C1"/>
    <w:rsid w:val="0011777A"/>
    <w:rsid w:val="00242450"/>
    <w:rsid w:val="002B6B33"/>
    <w:rsid w:val="002B7BC9"/>
    <w:rsid w:val="00304C86"/>
    <w:rsid w:val="00323DA2"/>
    <w:rsid w:val="003B4459"/>
    <w:rsid w:val="003E2080"/>
    <w:rsid w:val="00403BA8"/>
    <w:rsid w:val="004C391B"/>
    <w:rsid w:val="004E03F1"/>
    <w:rsid w:val="004F7656"/>
    <w:rsid w:val="0059285B"/>
    <w:rsid w:val="005A56A2"/>
    <w:rsid w:val="005C07A3"/>
    <w:rsid w:val="005E1C2E"/>
    <w:rsid w:val="006A4A15"/>
    <w:rsid w:val="007259EF"/>
    <w:rsid w:val="00785937"/>
    <w:rsid w:val="00862ED7"/>
    <w:rsid w:val="00871DA7"/>
    <w:rsid w:val="008856A9"/>
    <w:rsid w:val="008872A2"/>
    <w:rsid w:val="0089681A"/>
    <w:rsid w:val="008A49C9"/>
    <w:rsid w:val="008B1D40"/>
    <w:rsid w:val="009D698C"/>
    <w:rsid w:val="00A90AF3"/>
    <w:rsid w:val="00AA72B5"/>
    <w:rsid w:val="00B03944"/>
    <w:rsid w:val="00B30FA3"/>
    <w:rsid w:val="00B53252"/>
    <w:rsid w:val="00BC279E"/>
    <w:rsid w:val="00BE46D3"/>
    <w:rsid w:val="00C33623"/>
    <w:rsid w:val="00C75D00"/>
    <w:rsid w:val="00D50075"/>
    <w:rsid w:val="00D80866"/>
    <w:rsid w:val="00D87CAB"/>
    <w:rsid w:val="00E125E2"/>
    <w:rsid w:val="00E2494C"/>
    <w:rsid w:val="00EA271F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8C343"/>
  <w15:chartTrackingRefBased/>
  <w15:docId w15:val="{2ED7A723-392B-4664-81A5-A19836C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9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459"/>
  </w:style>
  <w:style w:type="paragraph" w:styleId="a8">
    <w:name w:val="footer"/>
    <w:basedOn w:val="a"/>
    <w:link w:val="a9"/>
    <w:uiPriority w:val="99"/>
    <w:unhideWhenUsed/>
    <w:rsid w:val="003B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38334齋藤琴乃</dc:creator>
  <cp:keywords/>
  <dc:description/>
  <cp:lastModifiedBy>38334齋藤琴乃</cp:lastModifiedBy>
  <cp:revision>6</cp:revision>
  <cp:lastPrinted>2023-07-21T05:41:00Z</cp:lastPrinted>
  <dcterms:created xsi:type="dcterms:W3CDTF">2023-06-02T09:54:00Z</dcterms:created>
  <dcterms:modified xsi:type="dcterms:W3CDTF">2023-08-22T05:56:00Z</dcterms:modified>
</cp:coreProperties>
</file>