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D12F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D12FC1" w:rsidRDefault="00D12FC1" w:rsidP="00D12FC1"/>
        </w:tc>
        <w:tc>
          <w:tcPr>
            <w:tcW w:w="1417" w:type="dxa"/>
            <w:gridSpan w:val="3"/>
            <w:vAlign w:val="center"/>
          </w:tcPr>
          <w:p w:rsidR="00D12FC1" w:rsidRDefault="00D12FC1" w:rsidP="00D12FC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:rsidR="00D12FC1" w:rsidRDefault="00D12FC1" w:rsidP="00D12F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D12FC1" w:rsidRDefault="00D12FC1" w:rsidP="00D12F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</w:tcPr>
          <w:p w:rsidR="00D12FC1" w:rsidRPr="0042713F" w:rsidRDefault="00D12FC1" w:rsidP="00D12FC1">
            <w:pPr>
              <w:rPr>
                <w:rFonts w:hint="eastAsia"/>
                <w:sz w:val="22"/>
                <w:szCs w:val="22"/>
              </w:rPr>
            </w:pPr>
            <w:r w:rsidRPr="0042713F">
              <w:rPr>
                <w:rFonts w:hint="eastAsia"/>
                <w:sz w:val="22"/>
                <w:szCs w:val="22"/>
              </w:rPr>
              <w:t>上尾市民間建築物アスベスト対策事業補助金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D12FC1" w:rsidRDefault="00D12FC1" w:rsidP="00D12FC1"/>
        </w:tc>
      </w:tr>
      <w:tr w:rsidR="00D12FC1" w:rsidTr="00455CF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D12FC1" w:rsidRDefault="00D12FC1" w:rsidP="00D12FC1"/>
        </w:tc>
        <w:tc>
          <w:tcPr>
            <w:tcW w:w="3033" w:type="dxa"/>
            <w:gridSpan w:val="4"/>
            <w:vAlign w:val="center"/>
          </w:tcPr>
          <w:p w:rsidR="00D12FC1" w:rsidRDefault="00D12FC1" w:rsidP="00D12FC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:rsidR="00D12FC1" w:rsidRDefault="00D12FC1" w:rsidP="00D12FC1">
            <w:r>
              <w:rPr>
                <w:rFonts w:hint="eastAsia"/>
              </w:rPr>
              <w:t xml:space="preserve">　</w:t>
            </w:r>
          </w:p>
          <w:p w:rsidR="00D12FC1" w:rsidRDefault="00D12FC1" w:rsidP="00D12FC1">
            <w:pPr>
              <w:ind w:firstLineChars="100" w:firstLine="210"/>
            </w:pPr>
            <w:r>
              <w:rPr>
                <w:rFonts w:hint="eastAsia"/>
              </w:rPr>
              <w:t>上尾市民間建築物アスベスト対策事業</w:t>
            </w:r>
          </w:p>
        </w:tc>
        <w:tc>
          <w:tcPr>
            <w:tcW w:w="283" w:type="dxa"/>
            <w:vMerge/>
            <w:vAlign w:val="center"/>
          </w:tcPr>
          <w:p w:rsidR="00D12FC1" w:rsidRDefault="00D12FC1" w:rsidP="00D12F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98" w:rsidRDefault="000F3098" w:rsidP="00694247">
      <w:r>
        <w:separator/>
      </w:r>
    </w:p>
  </w:endnote>
  <w:endnote w:type="continuationSeparator" w:id="0">
    <w:p w:rsidR="000F3098" w:rsidRDefault="000F3098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98" w:rsidRDefault="000F3098" w:rsidP="00694247">
      <w:r>
        <w:separator/>
      </w:r>
    </w:p>
  </w:footnote>
  <w:footnote w:type="continuationSeparator" w:id="0">
    <w:p w:rsidR="000F3098" w:rsidRDefault="000F3098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0F3098"/>
    <w:rsid w:val="005644C1"/>
    <w:rsid w:val="0060035F"/>
    <w:rsid w:val="00694247"/>
    <w:rsid w:val="00755BFA"/>
    <w:rsid w:val="00851B03"/>
    <w:rsid w:val="00C77440"/>
    <w:rsid w:val="00D12FC1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8D0CD"/>
  <w14:defaultImageDpi w14:val="0"/>
  <w15:docId w15:val="{30F5DCB8-D682-47EE-A1B4-86BC824A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2021-08-05T02:28:00Z</dcterms:created>
  <dcterms:modified xsi:type="dcterms:W3CDTF">2021-08-05T02:28:00Z</dcterms:modified>
  <cp:category>_x000d_</cp:category>
</cp:coreProperties>
</file>