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846" w:rsidRDefault="00835846" w:rsidP="00835846">
      <w:pPr>
        <w:pStyle w:val="Web"/>
        <w:spacing w:before="0" w:beforeAutospacing="0" w:after="0" w:afterAutospacing="0"/>
      </w:pPr>
      <w:r>
        <w:rPr>
          <w:rFonts w:ascii="JKゴシックL" w:eastAsia="JKゴシックL" w:hAnsi="JKゴシックL" w:cstheme="minorBidi" w:hint="eastAsia"/>
          <w:color w:val="000000" w:themeColor="text1"/>
          <w:kern w:val="24"/>
        </w:rPr>
        <w:t>お申し込みは、①直接　②郵送（郵送料はご負担ください）③FAX　④Eメールでお願いします。</w:t>
      </w:r>
    </w:p>
    <w:p w:rsidR="00835846" w:rsidRDefault="00835846" w:rsidP="00835846">
      <w:pPr>
        <w:pStyle w:val="Web"/>
        <w:spacing w:before="0" w:beforeAutospacing="0" w:after="0" w:afterAutospacing="0"/>
      </w:pPr>
      <w:r>
        <w:rPr>
          <w:rFonts w:ascii="JKゴシックL" w:eastAsia="JKゴシックL" w:hAnsi="JKゴシックL" w:cstheme="minorBidi" w:hint="eastAsia"/>
          <w:color w:val="000000" w:themeColor="text1"/>
          <w:kern w:val="24"/>
        </w:rPr>
        <w:t>※本用紙をそのままお使いください。</w:t>
      </w:r>
    </w:p>
    <w:p w:rsidR="00835846" w:rsidRDefault="00835846" w:rsidP="00835846">
      <w:pPr>
        <w:pStyle w:val="Web"/>
        <w:spacing w:before="0" w:beforeAutospacing="0" w:after="0" w:afterAutospacing="0"/>
      </w:pPr>
      <w:r>
        <w:rPr>
          <w:rFonts w:ascii="JKゴシックL" w:eastAsia="JKゴシックL" w:hAnsi="JKゴシックL" w:cstheme="minorBidi" w:hint="eastAsia"/>
          <w:color w:val="000000" w:themeColor="text1"/>
          <w:kern w:val="24"/>
        </w:rPr>
        <w:t>※Eメールの場合は、添付メールまたは、メール本文に下記(1)～(</w:t>
      </w:r>
      <w:r>
        <w:rPr>
          <w:rFonts w:ascii="JKゴシックL" w:eastAsia="JKゴシックL" w:hAnsi="JKゴシックL" w:cstheme="minorBidi"/>
          <w:color w:val="000000" w:themeColor="text1"/>
          <w:kern w:val="24"/>
        </w:rPr>
        <w:t>5</w:t>
      </w:r>
      <w:r>
        <w:rPr>
          <w:rFonts w:ascii="JKゴシックL" w:eastAsia="JKゴシックL" w:hAnsi="JKゴシックL" w:cstheme="minorBidi" w:hint="eastAsia"/>
          <w:color w:val="000000" w:themeColor="text1"/>
          <w:kern w:val="24"/>
        </w:rPr>
        <w:t>)をすべてご記入ください。</w:t>
      </w:r>
    </w:p>
    <w:p w:rsidR="00835846" w:rsidRDefault="00835846"/>
    <w:p w:rsidR="00683B56" w:rsidRDefault="003F77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B96F1" wp14:editId="1F4A6E6C">
                <wp:simplePos x="0" y="0"/>
                <wp:positionH relativeFrom="page">
                  <wp:posOffset>548640</wp:posOffset>
                </wp:positionH>
                <wp:positionV relativeFrom="paragraph">
                  <wp:posOffset>129540</wp:posOffset>
                </wp:positionV>
                <wp:extent cx="6393180" cy="0"/>
                <wp:effectExtent l="0" t="0" r="0" b="0"/>
                <wp:wrapNone/>
                <wp:docPr id="12" name="直線コネクタ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72C20-D3CB-4727-87D5-A2EC697575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4742B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.2pt,10.2pt" to="546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" strokecolor="black [3200]">
                <v:stroke dashstyle="dash"/>
                <o:lock v:ext="edit" shapetype="f"/>
                <w10:wrap anchorx="page"/>
              </v:line>
            </w:pict>
          </mc:Fallback>
        </mc:AlternateContent>
      </w:r>
    </w:p>
    <w:p w:rsidR="00594BC9" w:rsidRDefault="00594BC9" w:rsidP="00594BC9">
      <w:pPr>
        <w:pStyle w:val="Web"/>
        <w:spacing w:before="0" w:beforeAutospacing="0" w:after="0" w:afterAutospacing="0"/>
        <w:ind w:firstLineChars="100" w:firstLine="480"/>
      </w:pPr>
      <w:r>
        <w:rPr>
          <w:rFonts w:ascii="BIZ UDPゴシック" w:eastAsia="BIZ UDPゴシック" w:hAnsi="BIZ UDPゴシック" w:cs="+mn-cs" w:hint="eastAsia"/>
          <w:b/>
          <w:bCs/>
          <w:color w:val="C00000"/>
          <w:kern w:val="24"/>
          <w:sz w:val="48"/>
          <w:szCs w:val="48"/>
        </w:rPr>
        <w:t>上尾市困難女性支援ネットワーク登録申込書</w:t>
      </w:r>
    </w:p>
    <w:p w:rsidR="00683B56" w:rsidRDefault="00683B56"/>
    <w:p w:rsidR="003F771C" w:rsidRPr="00835846" w:rsidRDefault="00835846" w:rsidP="00835846">
      <w:pPr>
        <w:pStyle w:val="Web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8"/>
          <w:szCs w:val="28"/>
        </w:rPr>
        <w:t>ネットワークの趣旨に賛同し、上尾市困難女性支援ネットワークに登録します</w:t>
      </w:r>
    </w:p>
    <w:tbl>
      <w:tblPr>
        <w:tblStyle w:val="a7"/>
        <w:tblpPr w:leftFromText="142" w:rightFromText="142" w:vertAnchor="text" w:horzAnchor="page" w:tblpX="1345" w:tblpY="85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386"/>
      </w:tblGrid>
      <w:tr w:rsidR="001E4C36" w:rsidTr="001E4C36">
        <w:tc>
          <w:tcPr>
            <w:tcW w:w="1838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⑴　申込日</w:t>
            </w:r>
          </w:p>
        </w:tc>
        <w:tc>
          <w:tcPr>
            <w:tcW w:w="7371" w:type="dxa"/>
            <w:gridSpan w:val="2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1E4C36" w:rsidTr="001E4C36">
        <w:trPr>
          <w:trHeight w:val="875"/>
        </w:trPr>
        <w:tc>
          <w:tcPr>
            <w:tcW w:w="1838" w:type="dxa"/>
          </w:tcPr>
          <w:p w:rsid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⑵　団体名</w:t>
            </w:r>
          </w:p>
          <w:p w:rsidR="001E4C36" w:rsidRPr="001E4C36" w:rsidRDefault="001E4C36" w:rsidP="001E4C3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（事業者名）</w:t>
            </w:r>
          </w:p>
        </w:tc>
        <w:tc>
          <w:tcPr>
            <w:tcW w:w="7371" w:type="dxa"/>
            <w:gridSpan w:val="2"/>
          </w:tcPr>
          <w:p w:rsidR="001E4C36" w:rsidRPr="001E4C36" w:rsidRDefault="001E4C36" w:rsidP="001E4C36">
            <w:pPr>
              <w:spacing w:line="72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1E4C36" w:rsidTr="001E4C36">
        <w:tc>
          <w:tcPr>
            <w:tcW w:w="1838" w:type="dxa"/>
          </w:tcPr>
          <w:p w:rsidR="001E4C36" w:rsidRPr="001E4C36" w:rsidRDefault="001E4C36" w:rsidP="001E4C36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⑶　住　所</w:t>
            </w:r>
          </w:p>
        </w:tc>
        <w:tc>
          <w:tcPr>
            <w:tcW w:w="7371" w:type="dxa"/>
            <w:gridSpan w:val="2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―　　　</w:t>
            </w:r>
          </w:p>
          <w:p w:rsidR="001E4C36" w:rsidRPr="001E4C36" w:rsidRDefault="001E4C36" w:rsidP="001E4C3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4C36" w:rsidTr="001E4C36">
        <w:tc>
          <w:tcPr>
            <w:tcW w:w="1838" w:type="dxa"/>
          </w:tcPr>
          <w:p w:rsidR="001E4C36" w:rsidRPr="001E4C36" w:rsidRDefault="001E4C36" w:rsidP="001E4C3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⑷　代表者名</w:t>
            </w:r>
          </w:p>
        </w:tc>
        <w:tc>
          <w:tcPr>
            <w:tcW w:w="7371" w:type="dxa"/>
            <w:gridSpan w:val="2"/>
          </w:tcPr>
          <w:p w:rsidR="001E4C36" w:rsidRPr="001E4C36" w:rsidRDefault="001E4C36" w:rsidP="001E4C3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C36" w:rsidTr="001E4C36">
        <w:tc>
          <w:tcPr>
            <w:tcW w:w="1838" w:type="dxa"/>
            <w:vMerge w:val="restart"/>
          </w:tcPr>
          <w:p w:rsidR="001E4C36" w:rsidRDefault="001E4C36" w:rsidP="001E4C3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E4C36" w:rsidRPr="001E4C36" w:rsidRDefault="001E4C36" w:rsidP="001E4C36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⑸　連絡先</w:t>
            </w:r>
          </w:p>
        </w:tc>
        <w:tc>
          <w:tcPr>
            <w:tcW w:w="1985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5386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C36" w:rsidTr="001E4C36">
        <w:tc>
          <w:tcPr>
            <w:tcW w:w="1838" w:type="dxa"/>
            <w:vMerge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4C36" w:rsidTr="001E4C36">
        <w:tc>
          <w:tcPr>
            <w:tcW w:w="1838" w:type="dxa"/>
            <w:vMerge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C36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386" w:type="dxa"/>
          </w:tcPr>
          <w:p w:rsidR="001E4C36" w:rsidRPr="001E4C36" w:rsidRDefault="001E4C36" w:rsidP="001E4C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F771C" w:rsidRDefault="003F771C"/>
    <w:p w:rsidR="003F771C" w:rsidRDefault="003F771C"/>
    <w:p w:rsidR="00683B56" w:rsidRDefault="00683B56"/>
    <w:p w:rsidR="00683B56" w:rsidRDefault="00683B56"/>
    <w:p w:rsidR="00683B56" w:rsidRDefault="00683B56"/>
    <w:p w:rsidR="00683B56" w:rsidRDefault="00683B56"/>
    <w:p w:rsidR="00683B56" w:rsidRDefault="00683B56"/>
    <w:p w:rsidR="00835846" w:rsidRDefault="00835846" w:rsidP="00835846">
      <w:pPr>
        <w:pStyle w:val="Web"/>
        <w:spacing w:before="0" w:beforeAutospacing="0" w:after="0" w:afterAutospacing="0"/>
        <w:ind w:firstLineChars="200" w:firstLine="440"/>
        <w:rPr>
          <w:rFonts w:ascii="BIZ UDPゴシック" w:eastAsia="BIZ UDPゴシック" w:hAnsi="BIZ UDPゴシック" w:cstheme="minorBidi"/>
          <w:color w:val="000000" w:themeColor="text1"/>
          <w:kern w:val="24"/>
          <w:sz w:val="22"/>
          <w:szCs w:val="22"/>
        </w:rPr>
      </w:pPr>
    </w:p>
    <w:p w:rsidR="001E4C36" w:rsidRDefault="001E4C36" w:rsidP="00835846">
      <w:pPr>
        <w:pStyle w:val="Web"/>
        <w:spacing w:before="0" w:beforeAutospacing="0" w:after="0" w:afterAutospacing="0"/>
        <w:ind w:firstLineChars="500" w:firstLine="1100"/>
        <w:rPr>
          <w:rFonts w:ascii="BIZ UDPゴシック" w:eastAsia="BIZ UDPゴシック" w:hAnsi="BIZ UDPゴシック" w:cstheme="minorBidi"/>
          <w:color w:val="000000" w:themeColor="text1"/>
          <w:kern w:val="24"/>
          <w:sz w:val="22"/>
          <w:szCs w:val="22"/>
        </w:rPr>
      </w:pPr>
    </w:p>
    <w:p w:rsidR="00835846" w:rsidRPr="003F771C" w:rsidRDefault="00835846" w:rsidP="00835846">
      <w:pPr>
        <w:pStyle w:val="Web"/>
        <w:spacing w:before="0" w:beforeAutospacing="0" w:after="0" w:afterAutospacing="0"/>
        <w:ind w:firstLineChars="500" w:firstLine="1100"/>
        <w:rPr>
          <w:sz w:val="22"/>
          <w:szCs w:val="22"/>
        </w:rPr>
      </w:pPr>
      <w:r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2"/>
          <w:szCs w:val="22"/>
        </w:rPr>
        <w:t>送付先（担当）</w:t>
      </w:r>
    </w:p>
    <w:p w:rsidR="00835846" w:rsidRPr="003F771C" w:rsidRDefault="001E4C36" w:rsidP="00835846">
      <w:pPr>
        <w:pStyle w:val="Web"/>
        <w:spacing w:before="0" w:beforeAutospacing="0" w:after="0" w:afterAutospacing="0"/>
      </w:pPr>
      <w:r>
        <w:rPr>
          <w:rFonts w:ascii="BIZ UDPゴシック" w:eastAsia="BIZ UDPゴシック" w:hAnsi="BIZ UDPゴシック" w:cstheme="minorBidi" w:hint="eastAsia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24765</wp:posOffset>
                </wp:positionV>
                <wp:extent cx="1287780" cy="106680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066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846" w:rsidRDefault="00835846" w:rsidP="00835846">
                            <w:pPr>
                              <w:jc w:val="center"/>
                            </w:pPr>
                            <w:r w:rsidRPr="0083584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4327" cy="891540"/>
                                  <wp:effectExtent l="0" t="0" r="0" b="381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936" cy="91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54pt;margin-top:1.95pt;width:101.4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" fillcolor="white [3201]" stroked="f" strokeweight="1pt">
                <v:textbox>
                  <w:txbxContent>
                    <w:p w:rsidR="00835846" w:rsidRDefault="00835846" w:rsidP="00835846">
                      <w:pPr>
                        <w:jc w:val="center"/>
                      </w:pPr>
                      <w:r w:rsidRPr="00835846">
                        <w:rPr>
                          <w:noProof/>
                        </w:rPr>
                        <w:drawing>
                          <wp:inline distT="0" distB="0" distL="0" distR="0">
                            <wp:extent cx="1014327" cy="891540"/>
                            <wp:effectExtent l="0" t="0" r="0" b="381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936" cy="91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35846"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2"/>
          <w:szCs w:val="22"/>
        </w:rPr>
        <w:t xml:space="preserve">　　</w:t>
      </w:r>
      <w:r w:rsidR="00835846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2"/>
          <w:szCs w:val="22"/>
        </w:rPr>
        <w:t xml:space="preserve">　　　　　　　</w:t>
      </w:r>
      <w:r w:rsidR="00835846"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</w:rPr>
        <w:t xml:space="preserve">　市民生活部　</w:t>
      </w:r>
      <w:r w:rsidR="00835846"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lang w:eastAsia="zh-CN"/>
        </w:rPr>
        <w:t>人権男女共同参画課</w:t>
      </w:r>
    </w:p>
    <w:p w:rsidR="00835846" w:rsidRPr="003F771C" w:rsidRDefault="00835846" w:rsidP="00835846">
      <w:pPr>
        <w:pStyle w:val="Web"/>
        <w:spacing w:before="0" w:beforeAutospacing="0" w:after="0" w:afterAutospacing="0"/>
        <w:ind w:firstLineChars="900" w:firstLine="1980"/>
        <w:rPr>
          <w:sz w:val="22"/>
          <w:szCs w:val="22"/>
        </w:rPr>
      </w:pPr>
      <w:r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2"/>
          <w:szCs w:val="22"/>
        </w:rPr>
        <w:t>（郵送）　〒362-8501　　上尾市本町3-1-1</w:t>
      </w:r>
    </w:p>
    <w:p w:rsidR="00835846" w:rsidRPr="003F771C" w:rsidRDefault="00835846" w:rsidP="00835846">
      <w:pPr>
        <w:pStyle w:val="Web"/>
        <w:spacing w:before="0" w:beforeAutospacing="0" w:after="0" w:afterAutospacing="0"/>
        <w:ind w:firstLineChars="900" w:firstLine="1980"/>
        <w:rPr>
          <w:sz w:val="22"/>
          <w:szCs w:val="22"/>
        </w:rPr>
      </w:pPr>
      <w:r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2"/>
          <w:szCs w:val="22"/>
        </w:rPr>
        <w:t>（FAX）　048-778-5112</w:t>
      </w:r>
    </w:p>
    <w:p w:rsidR="00835846" w:rsidRDefault="00835846" w:rsidP="00835846">
      <w:pPr>
        <w:pStyle w:val="Web"/>
        <w:spacing w:before="0" w:beforeAutospacing="0" w:after="0" w:afterAutospacing="0"/>
        <w:ind w:firstLineChars="900" w:firstLine="1980"/>
        <w:rPr>
          <w:rFonts w:ascii="BIZ UDPゴシック" w:eastAsia="BIZ UDPゴシック" w:hAnsi="BIZ UDPゴシック" w:cstheme="minorBidi"/>
          <w:color w:val="000000" w:themeColor="text1"/>
          <w:kern w:val="24"/>
          <w:sz w:val="22"/>
          <w:szCs w:val="22"/>
        </w:rPr>
      </w:pPr>
      <w:r w:rsidRPr="003F771C">
        <w:rPr>
          <w:rFonts w:ascii="BIZ UDPゴシック" w:eastAsia="BIZ UDPゴシック" w:hAnsi="BIZ UDPゴシック" w:cstheme="minorBidi" w:hint="eastAsia"/>
          <w:color w:val="000000" w:themeColor="text1"/>
          <w:kern w:val="24"/>
          <w:sz w:val="22"/>
          <w:szCs w:val="22"/>
        </w:rPr>
        <w:t>（Eメール）　s209500city.ageo.lg.jp</w:t>
      </w:r>
    </w:p>
    <w:p w:rsidR="00835846" w:rsidRDefault="00835846" w:rsidP="00835846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594BC9" w:rsidRPr="00683B56" w:rsidRDefault="00835846" w:rsidP="00835846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F8A67" wp14:editId="638D8B79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393180" cy="0"/>
                <wp:effectExtent l="0" t="0" r="0" b="0"/>
                <wp:wrapNone/>
                <wp:docPr id="3" name="直線コネクタ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52856" id="直線コネクタ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pt,0" to="53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" strokecolor="windowText">
                <v:stroke dashstyle="dash"/>
                <o:lock v:ext="edit" shapetype="f"/>
                <w10:wrap anchorx="page"/>
              </v:line>
            </w:pict>
          </mc:Fallback>
        </mc:AlternateContent>
      </w:r>
      <w:r w:rsidR="00594BC9" w:rsidRPr="00594BC9">
        <w:rPr>
          <w:rFonts w:ascii="JKゴシックL" w:eastAsia="JKゴシックL" w:hAnsi="JKゴシックL" w:hint="eastAsia"/>
          <w:b/>
          <w:color w:val="C00000"/>
          <w:kern w:val="24"/>
          <w:sz w:val="28"/>
          <w:szCs w:val="28"/>
        </w:rPr>
        <w:t>登</w:t>
      </w:r>
      <w:r w:rsidR="00594BC9" w:rsidRPr="00594BC9">
        <w:rPr>
          <w:rFonts w:ascii="JKゴシックL" w:eastAsia="JKゴシックL" w:hAnsi="JKゴシックL" w:hint="eastAsia"/>
          <w:b/>
          <w:bCs/>
          <w:color w:val="C00000"/>
          <w:kern w:val="24"/>
          <w:sz w:val="28"/>
          <w:szCs w:val="28"/>
        </w:rPr>
        <w:t>録</w:t>
      </w:r>
      <w:r w:rsidR="00594BC9" w:rsidRPr="00594BC9">
        <w:rPr>
          <w:rFonts w:ascii="JKゴシックL" w:eastAsia="JKゴシックL" w:hAnsi="JKゴシックL" w:hint="eastAsia"/>
          <w:b/>
          <w:color w:val="C00000"/>
          <w:kern w:val="24"/>
          <w:sz w:val="28"/>
          <w:szCs w:val="28"/>
        </w:rPr>
        <w:t>事業所</w:t>
      </w:r>
      <w:r w:rsidR="00594BC9" w:rsidRPr="00683B56">
        <w:rPr>
          <w:rFonts w:ascii="JKゴシックL" w:eastAsia="JKゴシックL" w:hAnsi="JKゴシックL" w:hint="eastAsia"/>
          <w:color w:val="171717" w:themeColor="background2" w:themeShade="1A"/>
          <w:kern w:val="24"/>
        </w:rPr>
        <w:t>の役割の例</w:t>
      </w:r>
    </w:p>
    <w:p w:rsidR="00594BC9" w:rsidRPr="00683B56" w:rsidRDefault="00594BC9" w:rsidP="00594BC9">
      <w:pPr>
        <w:pStyle w:val="Web"/>
        <w:spacing w:before="0" w:beforeAutospacing="0" w:after="0" w:afterAutospacing="0"/>
        <w:ind w:firstLineChars="400" w:firstLine="960"/>
      </w:pPr>
      <w:r w:rsidRPr="00683B56">
        <w:rPr>
          <w:rFonts w:ascii="JKゴシックL" w:eastAsia="JKゴシックL" w:hAnsi="JKゴシックL" w:cstheme="minorBidi" w:hint="eastAsia"/>
          <w:color w:val="171717" w:themeColor="background2" w:themeShade="1A"/>
          <w:kern w:val="24"/>
        </w:rPr>
        <w:t>①悩んでいる女性に気づき声をかけ、公的支援につなげる「ゲートキーパー」</w:t>
      </w:r>
    </w:p>
    <w:p w:rsidR="00594BC9" w:rsidRPr="00683B56" w:rsidRDefault="00594BC9" w:rsidP="00594BC9">
      <w:pPr>
        <w:pStyle w:val="Web"/>
        <w:spacing w:before="0" w:beforeAutospacing="0" w:after="0" w:afterAutospacing="0"/>
        <w:ind w:firstLineChars="400" w:firstLine="960"/>
      </w:pPr>
      <w:r w:rsidRPr="00683B56">
        <w:rPr>
          <w:rFonts w:ascii="JKゴシックL" w:eastAsia="JKゴシックL" w:hAnsi="JKゴシックL" w:cstheme="minorBidi" w:hint="eastAsia"/>
          <w:color w:val="171717" w:themeColor="background2" w:themeShade="1A"/>
          <w:kern w:val="24"/>
        </w:rPr>
        <w:t>②困難女性の状況に応じた市と情報共有や連携支援の実施</w:t>
      </w:r>
    </w:p>
    <w:p w:rsidR="00594BC9" w:rsidRPr="00683B56" w:rsidRDefault="00594BC9" w:rsidP="00594BC9">
      <w:pPr>
        <w:pStyle w:val="Web"/>
        <w:spacing w:before="0" w:beforeAutospacing="0" w:after="0" w:afterAutospacing="0"/>
        <w:ind w:firstLineChars="400" w:firstLine="960"/>
      </w:pPr>
      <w:r w:rsidRPr="00683B56">
        <w:rPr>
          <w:rFonts w:ascii="JKゴシックL" w:eastAsia="JKゴシックL" w:hAnsi="JKゴシックL" w:cstheme="minorBidi" w:hint="eastAsia"/>
          <w:color w:val="171717" w:themeColor="background2" w:themeShade="1A"/>
          <w:kern w:val="24"/>
        </w:rPr>
        <w:t>③市の取り組み等についての周知・啓発活動</w:t>
      </w:r>
    </w:p>
    <w:p w:rsidR="00594BC9" w:rsidRPr="00683B56" w:rsidRDefault="00594BC9" w:rsidP="00594BC9">
      <w:pPr>
        <w:pStyle w:val="Web"/>
        <w:spacing w:before="0" w:beforeAutospacing="0" w:after="0" w:afterAutospacing="0"/>
      </w:pPr>
      <w:r w:rsidRPr="00683B56">
        <w:rPr>
          <w:rFonts w:ascii="JKゴシックL" w:eastAsia="JKゴシックL" w:hAnsi="JKゴシックL" w:cstheme="minorBidi" w:hint="eastAsia"/>
          <w:color w:val="171717" w:themeColor="background2" w:themeShade="1A"/>
          <w:kern w:val="24"/>
        </w:rPr>
        <w:t xml:space="preserve">　　　　</w:t>
      </w:r>
      <w:r>
        <w:rPr>
          <w:rFonts w:ascii="JKゴシックL" w:eastAsia="JKゴシックL" w:hAnsi="JKゴシックL" w:cstheme="minorBidi" w:hint="eastAsia"/>
          <w:color w:val="171717" w:themeColor="background2" w:themeShade="1A"/>
          <w:kern w:val="24"/>
        </w:rPr>
        <w:t xml:space="preserve">　　　　　</w:t>
      </w:r>
      <w:r w:rsidRPr="00683B56">
        <w:rPr>
          <w:rFonts w:ascii="JKゴシックL" w:eastAsia="JKゴシックL" w:hAnsi="JKゴシックL" w:cstheme="minorBidi" w:hint="eastAsia"/>
          <w:color w:val="171717" w:themeColor="background2" w:themeShade="1A"/>
          <w:kern w:val="24"/>
        </w:rPr>
        <w:t>など、できる範囲のご協力で構いません。ご協力よろしくお願いします。</w:t>
      </w:r>
    </w:p>
    <w:sectPr w:rsidR="00594BC9" w:rsidRPr="00683B56" w:rsidSect="00683B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544" w:rsidRDefault="00CE7544" w:rsidP="00542D5A">
      <w:r>
        <w:separator/>
      </w:r>
    </w:p>
  </w:endnote>
  <w:endnote w:type="continuationSeparator" w:id="0">
    <w:p w:rsidR="00CE7544" w:rsidRDefault="00CE7544" w:rsidP="0054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KゴシックL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544" w:rsidRDefault="00CE7544" w:rsidP="00542D5A">
      <w:r>
        <w:separator/>
      </w:r>
    </w:p>
  </w:footnote>
  <w:footnote w:type="continuationSeparator" w:id="0">
    <w:p w:rsidR="00CE7544" w:rsidRDefault="00CE7544" w:rsidP="0054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6"/>
    <w:rsid w:val="0009050C"/>
    <w:rsid w:val="00132BDA"/>
    <w:rsid w:val="00177878"/>
    <w:rsid w:val="001831ED"/>
    <w:rsid w:val="00186432"/>
    <w:rsid w:val="001E4C36"/>
    <w:rsid w:val="001F6FC8"/>
    <w:rsid w:val="00281CD9"/>
    <w:rsid w:val="002E368B"/>
    <w:rsid w:val="002E704F"/>
    <w:rsid w:val="002E7687"/>
    <w:rsid w:val="002F3692"/>
    <w:rsid w:val="002F4158"/>
    <w:rsid w:val="002F4973"/>
    <w:rsid w:val="003F771C"/>
    <w:rsid w:val="00400576"/>
    <w:rsid w:val="00437796"/>
    <w:rsid w:val="004E2C90"/>
    <w:rsid w:val="005350A2"/>
    <w:rsid w:val="00542D5A"/>
    <w:rsid w:val="00553199"/>
    <w:rsid w:val="00594BC9"/>
    <w:rsid w:val="005C4306"/>
    <w:rsid w:val="005F6411"/>
    <w:rsid w:val="00683B56"/>
    <w:rsid w:val="00697BF4"/>
    <w:rsid w:val="007602AC"/>
    <w:rsid w:val="007704D4"/>
    <w:rsid w:val="00791D95"/>
    <w:rsid w:val="00835846"/>
    <w:rsid w:val="008557C8"/>
    <w:rsid w:val="0088797A"/>
    <w:rsid w:val="008E657A"/>
    <w:rsid w:val="00955DCD"/>
    <w:rsid w:val="009D3A45"/>
    <w:rsid w:val="009E2F73"/>
    <w:rsid w:val="00A15E05"/>
    <w:rsid w:val="00A30BDE"/>
    <w:rsid w:val="00A46897"/>
    <w:rsid w:val="00A82C7E"/>
    <w:rsid w:val="00B346E3"/>
    <w:rsid w:val="00B40F19"/>
    <w:rsid w:val="00B62A99"/>
    <w:rsid w:val="00B66358"/>
    <w:rsid w:val="00CE5979"/>
    <w:rsid w:val="00CE7544"/>
    <w:rsid w:val="00D3579C"/>
    <w:rsid w:val="00D57307"/>
    <w:rsid w:val="00D714AB"/>
    <w:rsid w:val="00D8538E"/>
    <w:rsid w:val="00DE5AB0"/>
    <w:rsid w:val="00DF4C27"/>
    <w:rsid w:val="00E17AA9"/>
    <w:rsid w:val="00E41A6E"/>
    <w:rsid w:val="00E5292E"/>
    <w:rsid w:val="00E54921"/>
    <w:rsid w:val="00E55D85"/>
    <w:rsid w:val="00E70388"/>
    <w:rsid w:val="00E97222"/>
    <w:rsid w:val="00EC16AA"/>
    <w:rsid w:val="00F41B83"/>
    <w:rsid w:val="00F61BCD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549FA"/>
  <w15:chartTrackingRefBased/>
  <w15:docId w15:val="{0FBB8F3F-73FB-4F1C-A632-8DA3DF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3B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2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D5A"/>
  </w:style>
  <w:style w:type="paragraph" w:styleId="a5">
    <w:name w:val="footer"/>
    <w:basedOn w:val="a"/>
    <w:link w:val="a6"/>
    <w:uiPriority w:val="99"/>
    <w:unhideWhenUsed/>
    <w:rsid w:val="00542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D5A"/>
  </w:style>
  <w:style w:type="table" w:styleId="a7">
    <w:name w:val="Table Grid"/>
    <w:basedOn w:val="a1"/>
    <w:uiPriority w:val="39"/>
    <w:rsid w:val="001E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26204横山淳子</dc:creator>
  <cp:keywords/>
  <dc:description/>
  <cp:lastModifiedBy>26204横山淳子</cp:lastModifiedBy>
  <cp:revision>9</cp:revision>
  <dcterms:created xsi:type="dcterms:W3CDTF">2024-06-04T06:45:00Z</dcterms:created>
  <dcterms:modified xsi:type="dcterms:W3CDTF">2024-06-07T04:11:00Z</dcterms:modified>
</cp:coreProperties>
</file>